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3088" w14:textId="77777777" w:rsidR="006B6E74" w:rsidRDefault="006B6E74" w:rsidP="006B6E74"/>
    <w:p w14:paraId="436AB8A8" w14:textId="77777777" w:rsidR="006B6E74" w:rsidRPr="00A556CD" w:rsidRDefault="006B6E74" w:rsidP="006B6E74">
      <w:pPr>
        <w:rPr>
          <w:rFonts w:ascii="Baskerville" w:hAnsi="Baskerville"/>
        </w:rPr>
      </w:pPr>
      <w:r w:rsidRPr="00A556CD">
        <w:rPr>
          <w:rFonts w:ascii="Baskerville" w:hAnsi="Baskerville"/>
        </w:rPr>
        <w:t>THE CHIHUAHUA WAIL</w:t>
      </w:r>
    </w:p>
    <w:p w14:paraId="703AEA68" w14:textId="77777777" w:rsidR="006B6E74" w:rsidRPr="00A556CD" w:rsidRDefault="006B6E74" w:rsidP="006B6E74">
      <w:pPr>
        <w:rPr>
          <w:rFonts w:ascii="Baskerville" w:hAnsi="Baskerville"/>
        </w:rPr>
      </w:pPr>
    </w:p>
    <w:p w14:paraId="1F3F8EC5" w14:textId="77777777" w:rsidR="006B6E74" w:rsidRPr="00A556CD" w:rsidRDefault="006B6E74" w:rsidP="006B6E74">
      <w:pPr>
        <w:rPr>
          <w:rFonts w:ascii="Baskerville" w:hAnsi="Baskerville"/>
        </w:rPr>
      </w:pPr>
    </w:p>
    <w:p w14:paraId="6454E020" w14:textId="77777777" w:rsidR="006B6E74" w:rsidRPr="00A556CD" w:rsidRDefault="006B6E74" w:rsidP="006B6E74">
      <w:pPr>
        <w:rPr>
          <w:rFonts w:ascii="Baskerville" w:hAnsi="Baskerville"/>
        </w:rPr>
      </w:pPr>
      <w:r w:rsidRPr="00A556CD">
        <w:rPr>
          <w:rFonts w:ascii="Baskerville" w:hAnsi="Baskerville"/>
        </w:rPr>
        <w:t>I got a sweet, plump puppy, chihuahua waddle when she walk</w:t>
      </w:r>
    </w:p>
    <w:p w14:paraId="27270D2F" w14:textId="77777777" w:rsidR="006B6E74" w:rsidRPr="00A556CD" w:rsidRDefault="006B6E74" w:rsidP="006B6E74">
      <w:pPr>
        <w:rPr>
          <w:rFonts w:ascii="Baskerville" w:hAnsi="Baskerville"/>
        </w:rPr>
      </w:pPr>
      <w:r w:rsidRPr="00A556CD">
        <w:rPr>
          <w:rFonts w:ascii="Baskerville" w:hAnsi="Baskerville"/>
        </w:rPr>
        <w:t>Got me a sweet little puppy, she wa</w:t>
      </w:r>
      <w:r>
        <w:rPr>
          <w:rFonts w:ascii="Baskerville" w:hAnsi="Baskerville"/>
        </w:rPr>
        <w:t>h</w:t>
      </w:r>
      <w:r w:rsidRPr="00A556CD">
        <w:rPr>
          <w:rFonts w:ascii="Baskerville" w:hAnsi="Baskerville"/>
        </w:rPr>
        <w:t xml:space="preserve"> wa</w:t>
      </w:r>
      <w:r>
        <w:rPr>
          <w:rFonts w:ascii="Baskerville" w:hAnsi="Baskerville"/>
        </w:rPr>
        <w:t>h</w:t>
      </w:r>
      <w:r w:rsidRPr="00A556CD">
        <w:rPr>
          <w:rFonts w:ascii="Baskerville" w:hAnsi="Baskerville"/>
        </w:rPr>
        <w:t xml:space="preserve"> waddle when she walk</w:t>
      </w:r>
    </w:p>
    <w:p w14:paraId="20318A96" w14:textId="77777777" w:rsidR="006B6E74" w:rsidRPr="00A556CD" w:rsidRDefault="006B6E74" w:rsidP="006B6E74">
      <w:pPr>
        <w:rPr>
          <w:rFonts w:ascii="Baskerville" w:hAnsi="Baskerville"/>
        </w:rPr>
      </w:pPr>
      <w:r w:rsidRPr="00A556CD">
        <w:rPr>
          <w:rFonts w:ascii="Baskerville" w:hAnsi="Baskerville"/>
        </w:rPr>
        <w:t xml:space="preserve">There </w:t>
      </w:r>
      <w:proofErr w:type="spellStart"/>
      <w:r w:rsidRPr="00A556CD">
        <w:rPr>
          <w:rFonts w:ascii="Baskerville" w:hAnsi="Baskerville"/>
        </w:rPr>
        <w:t>ain't</w:t>
      </w:r>
      <w:proofErr w:type="spellEnd"/>
      <w:r w:rsidRPr="00A556CD">
        <w:rPr>
          <w:rFonts w:ascii="Baskerville" w:hAnsi="Baskerville"/>
        </w:rPr>
        <w:t xml:space="preserve"> a canine Casanova don't spin round on his leash and gawk</w:t>
      </w:r>
    </w:p>
    <w:p w14:paraId="279E4D0C" w14:textId="77777777" w:rsidR="006B6E74" w:rsidRPr="00A556CD" w:rsidRDefault="006B6E74" w:rsidP="006B6E74">
      <w:pPr>
        <w:rPr>
          <w:rFonts w:ascii="Baskerville" w:hAnsi="Baskerville"/>
          <w:sz w:val="36"/>
        </w:rPr>
      </w:pPr>
    </w:p>
    <w:p w14:paraId="7EFE93CE" w14:textId="77777777" w:rsidR="006B6E74" w:rsidRPr="00A556CD" w:rsidRDefault="006B6E74" w:rsidP="006B6E74">
      <w:pPr>
        <w:rPr>
          <w:rFonts w:ascii="Baskerville" w:hAnsi="Baskerville"/>
        </w:rPr>
      </w:pPr>
      <w:r w:rsidRPr="00A556CD">
        <w:rPr>
          <w:rFonts w:ascii="Baskerville" w:hAnsi="Baskerville"/>
        </w:rPr>
        <w:t>She lies on the sofa, chihuahua watches that front door</w:t>
      </w:r>
    </w:p>
    <w:p w14:paraId="07794CDC" w14:textId="77777777" w:rsidR="006B6E74" w:rsidRPr="00A556CD" w:rsidRDefault="006B6E74" w:rsidP="006B6E74">
      <w:pPr>
        <w:rPr>
          <w:rFonts w:ascii="Baskerville" w:hAnsi="Baskerville"/>
        </w:rPr>
      </w:pPr>
      <w:r w:rsidRPr="00A556CD">
        <w:rPr>
          <w:rFonts w:ascii="Baskerville" w:hAnsi="Baskerville"/>
        </w:rPr>
        <w:t>Lies all day on the sofa, she wa</w:t>
      </w:r>
      <w:r>
        <w:rPr>
          <w:rFonts w:ascii="Baskerville" w:hAnsi="Baskerville"/>
        </w:rPr>
        <w:t>h</w:t>
      </w:r>
      <w:r w:rsidRPr="00A556CD">
        <w:rPr>
          <w:rFonts w:ascii="Baskerville" w:hAnsi="Baskerville"/>
        </w:rPr>
        <w:t xml:space="preserve"> wa</w:t>
      </w:r>
      <w:r>
        <w:rPr>
          <w:rFonts w:ascii="Baskerville" w:hAnsi="Baskerville"/>
        </w:rPr>
        <w:t>h</w:t>
      </w:r>
      <w:r w:rsidRPr="00A556CD">
        <w:rPr>
          <w:rFonts w:ascii="Baskerville" w:hAnsi="Baskerville"/>
        </w:rPr>
        <w:t xml:space="preserve"> watches that front door</w:t>
      </w:r>
    </w:p>
    <w:p w14:paraId="538653AF" w14:textId="77777777" w:rsidR="006B6E74" w:rsidRPr="00A556CD" w:rsidRDefault="006B6E74" w:rsidP="006B6E74">
      <w:pPr>
        <w:rPr>
          <w:rFonts w:ascii="Baskerville" w:hAnsi="Baskerville"/>
        </w:rPr>
      </w:pPr>
      <w:r w:rsidRPr="00A556CD">
        <w:rPr>
          <w:rFonts w:ascii="Baskerville" w:hAnsi="Baskerville"/>
        </w:rPr>
        <w:t>When I wa</w:t>
      </w:r>
      <w:r>
        <w:rPr>
          <w:rFonts w:ascii="Baskerville" w:hAnsi="Baskerville"/>
        </w:rPr>
        <w:t>h</w:t>
      </w:r>
      <w:r w:rsidRPr="00A556CD">
        <w:rPr>
          <w:rFonts w:ascii="Baskerville" w:hAnsi="Baskerville"/>
        </w:rPr>
        <w:t>-walk home through it, she licks my whole face raw</w:t>
      </w:r>
    </w:p>
    <w:p w14:paraId="63455084" w14:textId="77777777" w:rsidR="006B6E74" w:rsidRPr="00A556CD" w:rsidRDefault="006B6E74" w:rsidP="006B6E74">
      <w:pPr>
        <w:rPr>
          <w:rFonts w:ascii="Baskerville" w:hAnsi="Baskerville"/>
          <w:sz w:val="36"/>
        </w:rPr>
      </w:pPr>
    </w:p>
    <w:p w14:paraId="752EC007" w14:textId="77777777" w:rsidR="006B6E74" w:rsidRPr="00A556CD" w:rsidRDefault="006B6E74" w:rsidP="006B6E74">
      <w:pPr>
        <w:rPr>
          <w:rFonts w:ascii="Baskerville" w:hAnsi="Baskerville"/>
        </w:rPr>
      </w:pPr>
      <w:r w:rsidRPr="00A556CD">
        <w:rPr>
          <w:rFonts w:ascii="Baskerville" w:hAnsi="Baskerville"/>
          <w:b/>
        </w:rPr>
        <w:t>CHORUS:</w:t>
      </w:r>
      <w:r w:rsidRPr="00A556CD">
        <w:rPr>
          <w:rFonts w:ascii="Baskerville" w:hAnsi="Baskerville"/>
        </w:rPr>
        <w:tab/>
        <w:t>When she walk she waddle</w:t>
      </w:r>
    </w:p>
    <w:p w14:paraId="1D89B1D9" w14:textId="77777777" w:rsidR="006B6E74" w:rsidRPr="00A556CD" w:rsidRDefault="006B6E74" w:rsidP="006B6E74">
      <w:pPr>
        <w:rPr>
          <w:rFonts w:ascii="Baskerville" w:hAnsi="Baskerville"/>
        </w:rPr>
      </w:pPr>
      <w:r w:rsidRPr="00A556CD">
        <w:rPr>
          <w:rFonts w:ascii="Baskerville" w:hAnsi="Baskerville"/>
        </w:rPr>
        <w:tab/>
      </w:r>
      <w:r w:rsidRPr="00A556CD">
        <w:rPr>
          <w:rFonts w:ascii="Baskerville" w:hAnsi="Baskerville"/>
        </w:rPr>
        <w:tab/>
        <w:t>When she licks she kiss</w:t>
      </w:r>
    </w:p>
    <w:p w14:paraId="46789B7D" w14:textId="77777777" w:rsidR="006B6E74" w:rsidRPr="00A556CD" w:rsidRDefault="006B6E74" w:rsidP="006B6E74">
      <w:pPr>
        <w:rPr>
          <w:rFonts w:ascii="Baskerville" w:hAnsi="Baskerville"/>
        </w:rPr>
      </w:pPr>
      <w:r w:rsidRPr="00A556CD">
        <w:rPr>
          <w:rFonts w:ascii="Baskerville" w:hAnsi="Baskerville"/>
        </w:rPr>
        <w:tab/>
      </w:r>
      <w:r w:rsidRPr="00A556CD">
        <w:rPr>
          <w:rFonts w:ascii="Baskerville" w:hAnsi="Baskerville"/>
        </w:rPr>
        <w:tab/>
        <w:t>When she woof she holler</w:t>
      </w:r>
    </w:p>
    <w:p w14:paraId="1BF1D318" w14:textId="77777777" w:rsidR="006B6E74" w:rsidRPr="00A556CD" w:rsidRDefault="006B6E74" w:rsidP="006B6E74">
      <w:pPr>
        <w:rPr>
          <w:rFonts w:ascii="Baskerville" w:hAnsi="Baskerville"/>
        </w:rPr>
      </w:pPr>
      <w:r w:rsidRPr="00A556CD">
        <w:rPr>
          <w:rFonts w:ascii="Baskerville" w:hAnsi="Baskerville"/>
        </w:rPr>
        <w:tab/>
      </w:r>
      <w:r w:rsidRPr="00A556CD">
        <w:rPr>
          <w:rFonts w:ascii="Baskerville" w:hAnsi="Baskerville"/>
        </w:rPr>
        <w:tab/>
        <w:t>And she howl like this:</w:t>
      </w:r>
      <w:r w:rsidRPr="00A556CD">
        <w:rPr>
          <w:rFonts w:ascii="Baskerville" w:hAnsi="Baskerville"/>
        </w:rPr>
        <w:tab/>
      </w:r>
      <w:r w:rsidRPr="00A556CD">
        <w:rPr>
          <w:rFonts w:ascii="Baskerville" w:hAnsi="Baskerville"/>
        </w:rPr>
        <w:tab/>
      </w:r>
      <w:r w:rsidRPr="00A556CD">
        <w:rPr>
          <w:rFonts w:ascii="Baskerville" w:hAnsi="Baskerville"/>
          <w:b/>
          <w:i/>
        </w:rPr>
        <w:t>[</w:t>
      </w:r>
      <w:proofErr w:type="spellStart"/>
      <w:r w:rsidRPr="00A556CD">
        <w:rPr>
          <w:rFonts w:ascii="Baskerville" w:hAnsi="Baskerville"/>
          <w:b/>
          <w:i/>
        </w:rPr>
        <w:t>mucho</w:t>
      </w:r>
      <w:proofErr w:type="spellEnd"/>
      <w:r w:rsidRPr="00A556CD">
        <w:rPr>
          <w:rFonts w:ascii="Baskerville" w:hAnsi="Baskerville"/>
          <w:b/>
          <w:i/>
        </w:rPr>
        <w:t xml:space="preserve"> dog wail]</w:t>
      </w:r>
    </w:p>
    <w:p w14:paraId="273BFA8A" w14:textId="77777777" w:rsidR="006B6E74" w:rsidRPr="00A556CD" w:rsidRDefault="006B6E74" w:rsidP="006B6E74">
      <w:pPr>
        <w:rPr>
          <w:rFonts w:ascii="Baskerville" w:hAnsi="Baskerville"/>
          <w:sz w:val="36"/>
        </w:rPr>
      </w:pPr>
    </w:p>
    <w:p w14:paraId="43074A29" w14:textId="77777777" w:rsidR="006B6E74" w:rsidRPr="00A556CD" w:rsidRDefault="006B6E74" w:rsidP="006B6E74">
      <w:pPr>
        <w:rPr>
          <w:rFonts w:ascii="Baskerville" w:hAnsi="Baskerville"/>
        </w:rPr>
      </w:pPr>
      <w:r w:rsidRPr="00A556CD">
        <w:rPr>
          <w:rFonts w:ascii="Baskerville" w:hAnsi="Baskerville"/>
        </w:rPr>
        <w:t>I let her ride in the front seat, I feed her all the steak chihuahua wants</w:t>
      </w:r>
    </w:p>
    <w:p w14:paraId="09B4F26C" w14:textId="77777777" w:rsidR="006B6E74" w:rsidRPr="00A556CD" w:rsidRDefault="006B6E74" w:rsidP="006B6E74">
      <w:pPr>
        <w:rPr>
          <w:rFonts w:ascii="Baskerville" w:hAnsi="Baskerville"/>
        </w:rPr>
      </w:pPr>
      <w:r w:rsidRPr="00A556CD">
        <w:rPr>
          <w:rFonts w:ascii="Baskerville" w:hAnsi="Baskerville"/>
        </w:rPr>
        <w:t>Let her ride in the front seat, let her feed on all the steak she wants</w:t>
      </w:r>
    </w:p>
    <w:p w14:paraId="7DC4BF72" w14:textId="77777777" w:rsidR="006B6E74" w:rsidRPr="00A556CD" w:rsidRDefault="006B6E74" w:rsidP="006B6E74">
      <w:pPr>
        <w:rPr>
          <w:rFonts w:ascii="Baskerville" w:hAnsi="Baskerville"/>
        </w:rPr>
      </w:pPr>
      <w:r w:rsidRPr="00A556CD">
        <w:rPr>
          <w:rFonts w:ascii="Baskerville" w:hAnsi="Baskerville"/>
        </w:rPr>
        <w:t>'C</w:t>
      </w:r>
      <w:r>
        <w:rPr>
          <w:rFonts w:ascii="Baskerville" w:hAnsi="Baskerville"/>
        </w:rPr>
        <w:t>oz</w:t>
      </w:r>
      <w:r w:rsidRPr="00A556CD">
        <w:rPr>
          <w:rFonts w:ascii="Baskerville" w:hAnsi="Baskerville"/>
        </w:rPr>
        <w:t xml:space="preserve"> when I scratch her ears and nuzzle, she just closes her big eyes and grunts</w:t>
      </w:r>
    </w:p>
    <w:p w14:paraId="7FF16AAD" w14:textId="77777777" w:rsidR="006B6E74" w:rsidRPr="00A556CD" w:rsidRDefault="006B6E74" w:rsidP="006B6E74">
      <w:pPr>
        <w:rPr>
          <w:rFonts w:ascii="Baskerville" w:hAnsi="Baskerville"/>
          <w:sz w:val="36"/>
        </w:rPr>
      </w:pPr>
    </w:p>
    <w:p w14:paraId="6B966F33" w14:textId="77777777" w:rsidR="006B6E74" w:rsidRPr="00A556CD" w:rsidRDefault="006B6E74" w:rsidP="006B6E74">
      <w:pPr>
        <w:rPr>
          <w:rFonts w:ascii="Baskerville" w:hAnsi="Baskerville"/>
          <w:b/>
        </w:rPr>
      </w:pPr>
      <w:r w:rsidRPr="00A556CD">
        <w:rPr>
          <w:rFonts w:ascii="Baskerville" w:hAnsi="Baskerville"/>
          <w:b/>
        </w:rPr>
        <w:t>CHORUS</w:t>
      </w:r>
    </w:p>
    <w:p w14:paraId="0534D737" w14:textId="77777777" w:rsidR="006B6E74" w:rsidRPr="00A556CD" w:rsidRDefault="006B6E74" w:rsidP="006B6E74">
      <w:pPr>
        <w:rPr>
          <w:rFonts w:ascii="Baskerville" w:hAnsi="Baskerville"/>
          <w:sz w:val="36"/>
        </w:rPr>
      </w:pPr>
    </w:p>
    <w:p w14:paraId="57310ACF" w14:textId="77777777" w:rsidR="006B6E74" w:rsidRPr="00A556CD" w:rsidRDefault="006B6E74" w:rsidP="006B6E74">
      <w:pPr>
        <w:rPr>
          <w:rFonts w:ascii="Baskerville" w:hAnsi="Baskerville"/>
        </w:rPr>
      </w:pPr>
      <w:r w:rsidRPr="00A556CD">
        <w:rPr>
          <w:rFonts w:ascii="Baskerville" w:hAnsi="Baskerville"/>
        </w:rPr>
        <w:t xml:space="preserve">I got me a </w:t>
      </w:r>
      <w:proofErr w:type="spellStart"/>
      <w:r w:rsidRPr="00A556CD">
        <w:rPr>
          <w:rFonts w:ascii="Baskerville" w:hAnsi="Baskerville"/>
        </w:rPr>
        <w:t>howlin</w:t>
      </w:r>
      <w:proofErr w:type="spellEnd"/>
      <w:r w:rsidRPr="00A556CD">
        <w:rPr>
          <w:rFonts w:ascii="Baskerville" w:hAnsi="Baskerville"/>
        </w:rPr>
        <w:t>' chihuahua, chihuahua warble and she wail</w:t>
      </w:r>
    </w:p>
    <w:p w14:paraId="0F787906" w14:textId="77777777" w:rsidR="006B6E74" w:rsidRPr="00A556CD" w:rsidRDefault="006B6E74" w:rsidP="006B6E74">
      <w:pPr>
        <w:rPr>
          <w:rFonts w:ascii="Baskerville" w:hAnsi="Baskerville"/>
        </w:rPr>
      </w:pPr>
      <w:r w:rsidRPr="00A556CD">
        <w:rPr>
          <w:rFonts w:ascii="Baskerville" w:hAnsi="Baskerville"/>
        </w:rPr>
        <w:t xml:space="preserve">I got me a </w:t>
      </w:r>
      <w:proofErr w:type="spellStart"/>
      <w:r w:rsidRPr="00A556CD">
        <w:rPr>
          <w:rFonts w:ascii="Baskerville" w:hAnsi="Baskerville"/>
        </w:rPr>
        <w:t>howlin</w:t>
      </w:r>
      <w:proofErr w:type="spellEnd"/>
      <w:r w:rsidRPr="00A556CD">
        <w:rPr>
          <w:rFonts w:ascii="Baskerville" w:hAnsi="Baskerville"/>
        </w:rPr>
        <w:t>' chihuahua, she wa</w:t>
      </w:r>
      <w:r>
        <w:rPr>
          <w:rFonts w:ascii="Baskerville" w:hAnsi="Baskerville"/>
        </w:rPr>
        <w:t>h</w:t>
      </w:r>
      <w:r w:rsidRPr="00A556CD">
        <w:rPr>
          <w:rFonts w:ascii="Baskerville" w:hAnsi="Baskerville"/>
        </w:rPr>
        <w:t xml:space="preserve"> wa</w:t>
      </w:r>
      <w:r>
        <w:rPr>
          <w:rFonts w:ascii="Baskerville" w:hAnsi="Baskerville"/>
        </w:rPr>
        <w:t>h</w:t>
      </w:r>
      <w:r w:rsidRPr="00A556CD">
        <w:rPr>
          <w:rFonts w:ascii="Baskerville" w:hAnsi="Baskerville"/>
        </w:rPr>
        <w:t xml:space="preserve"> warble and she wail</w:t>
      </w:r>
    </w:p>
    <w:p w14:paraId="1BC79C25" w14:textId="77777777" w:rsidR="006B6E74" w:rsidRPr="00A556CD" w:rsidRDefault="006B6E74" w:rsidP="006B6E74">
      <w:pPr>
        <w:rPr>
          <w:rFonts w:ascii="Baskerville" w:hAnsi="Baskerville"/>
        </w:rPr>
      </w:pPr>
      <w:r w:rsidRPr="00A556CD">
        <w:rPr>
          <w:rFonts w:ascii="Baskerville" w:hAnsi="Baskerville"/>
        </w:rPr>
        <w:t>She yap she woof she snuffle, chihuahua wag some tail</w:t>
      </w:r>
    </w:p>
    <w:p w14:paraId="53BDFD6C" w14:textId="77777777" w:rsidR="006B6E74" w:rsidRPr="00A556CD" w:rsidRDefault="006B6E74" w:rsidP="006B6E74">
      <w:pPr>
        <w:rPr>
          <w:rFonts w:ascii="Baskerville" w:hAnsi="Baskerville"/>
        </w:rPr>
      </w:pPr>
      <w:r w:rsidRPr="00A556CD">
        <w:rPr>
          <w:rFonts w:ascii="Baskerville" w:hAnsi="Baskerville"/>
        </w:rPr>
        <w:tab/>
      </w:r>
    </w:p>
    <w:p w14:paraId="3AB00B1A" w14:textId="77777777" w:rsidR="006B6E74" w:rsidRPr="00A556CD" w:rsidRDefault="006B6E74" w:rsidP="006B6E74">
      <w:pPr>
        <w:rPr>
          <w:rFonts w:ascii="Baskerville" w:hAnsi="Baskerville"/>
        </w:rPr>
      </w:pPr>
      <w:r w:rsidRPr="00A556CD">
        <w:rPr>
          <w:rFonts w:ascii="Baskerville" w:hAnsi="Baskerville"/>
          <w:b/>
        </w:rPr>
        <w:t>CHORUS</w:t>
      </w:r>
    </w:p>
    <w:p w14:paraId="2ABCCC46" w14:textId="77777777" w:rsidR="006B6E74" w:rsidRDefault="006B6E74">
      <w:pPr>
        <w:rPr>
          <w:rFonts w:ascii="Baskerville" w:hAnsi="Baskerville"/>
          <w:color w:val="000000"/>
        </w:rPr>
      </w:pPr>
      <w:r>
        <w:rPr>
          <w:rFonts w:ascii="Baskerville" w:hAnsi="Baskerville"/>
          <w:color w:val="000000"/>
        </w:rPr>
        <w:br w:type="page"/>
      </w:r>
    </w:p>
    <w:p w14:paraId="05FA3106" w14:textId="0EA6A962" w:rsidR="006B6E74" w:rsidRPr="001B5AF3" w:rsidRDefault="006B6E74" w:rsidP="006B6E74">
      <w:pPr>
        <w:rPr>
          <w:rFonts w:ascii="Baskerville" w:hAnsi="Baskerville"/>
          <w:color w:val="000000"/>
        </w:rPr>
      </w:pPr>
      <w:r w:rsidRPr="001B5AF3">
        <w:rPr>
          <w:rFonts w:ascii="Baskerville" w:hAnsi="Baskerville"/>
          <w:color w:val="000000"/>
        </w:rPr>
        <w:lastRenderedPageBreak/>
        <w:t>COOTIE PAGEANT</w:t>
      </w:r>
    </w:p>
    <w:p w14:paraId="6A37689A" w14:textId="77777777" w:rsidR="006B6E74" w:rsidRPr="006B6E74" w:rsidRDefault="006B6E74" w:rsidP="006B6E74">
      <w:pPr>
        <w:rPr>
          <w:rFonts w:ascii="Baskerville" w:hAnsi="Baskerville"/>
          <w:color w:val="000000"/>
          <w:sz w:val="32"/>
          <w:szCs w:val="32"/>
        </w:rPr>
      </w:pPr>
    </w:p>
    <w:p w14:paraId="6AB4C957" w14:textId="77777777" w:rsidR="006B6E74" w:rsidRPr="001B5AF3" w:rsidRDefault="006B6E74" w:rsidP="006B6E74">
      <w:pPr>
        <w:rPr>
          <w:rFonts w:ascii="Baskerville" w:hAnsi="Baskerville"/>
          <w:color w:val="000000"/>
        </w:rPr>
      </w:pPr>
      <w:r w:rsidRPr="001B5AF3">
        <w:rPr>
          <w:rFonts w:ascii="Baskerville" w:hAnsi="Baskerville"/>
          <w:color w:val="000000"/>
        </w:rPr>
        <w:t>Some cooties are beauties, the belles of the ball</w:t>
      </w:r>
      <w:r>
        <w:rPr>
          <w:rFonts w:ascii="Baskerville" w:hAnsi="Baskerville"/>
          <w:color w:val="000000"/>
        </w:rPr>
        <w:t>—</w:t>
      </w:r>
    </w:p>
    <w:p w14:paraId="349CEFF0" w14:textId="77777777" w:rsidR="006B6E74" w:rsidRPr="001B5AF3" w:rsidRDefault="006B6E74" w:rsidP="006B6E74">
      <w:pPr>
        <w:rPr>
          <w:rFonts w:ascii="Baskerville" w:hAnsi="Baskerville"/>
          <w:color w:val="000000"/>
        </w:rPr>
      </w:pPr>
      <w:r w:rsidRPr="001B5AF3">
        <w:rPr>
          <w:rFonts w:ascii="Baskerville" w:hAnsi="Baskerville"/>
          <w:color w:val="000000"/>
        </w:rPr>
        <w:t>To lice, they’re the nicest cooties of all.</w:t>
      </w:r>
    </w:p>
    <w:p w14:paraId="03ADA228" w14:textId="77777777" w:rsidR="006B6E74" w:rsidRPr="001B5AF3" w:rsidRDefault="006B6E74" w:rsidP="006B6E74">
      <w:pPr>
        <w:rPr>
          <w:rFonts w:ascii="Baskerville" w:hAnsi="Baskerville"/>
          <w:color w:val="000000"/>
        </w:rPr>
      </w:pPr>
      <w:r w:rsidRPr="001B5AF3">
        <w:rPr>
          <w:rFonts w:ascii="Baskerville" w:hAnsi="Baskerville"/>
          <w:color w:val="000000"/>
        </w:rPr>
        <w:tab/>
        <w:t xml:space="preserve">So here’s to Miss </w:t>
      </w:r>
      <w:r>
        <w:rPr>
          <w:rFonts w:ascii="Baskerville" w:hAnsi="Baskerville"/>
          <w:color w:val="000000"/>
        </w:rPr>
        <w:t>Cootie, '</w:t>
      </w:r>
      <w:r w:rsidRPr="001B5AF3">
        <w:rPr>
          <w:rFonts w:ascii="Baskerville" w:hAnsi="Baskerville"/>
          <w:color w:val="000000"/>
        </w:rPr>
        <w:t>tis thee we salute!</w:t>
      </w:r>
    </w:p>
    <w:p w14:paraId="37329573" w14:textId="77777777" w:rsidR="006B6E74" w:rsidRPr="001B5AF3" w:rsidRDefault="006B6E74" w:rsidP="006B6E74">
      <w:pPr>
        <w:rPr>
          <w:rFonts w:ascii="Baskerville" w:hAnsi="Baskerville"/>
          <w:color w:val="000000"/>
        </w:rPr>
      </w:pPr>
      <w:r w:rsidRPr="001B5AF3">
        <w:rPr>
          <w:rFonts w:ascii="Baskerville" w:hAnsi="Baskerville"/>
          <w:color w:val="000000"/>
        </w:rPr>
        <w:tab/>
        <w:t>How beauteous thy gluteus!  be bounteous, thy fruit!</w:t>
      </w:r>
    </w:p>
    <w:p w14:paraId="2A9C2A1B" w14:textId="77777777" w:rsidR="006B6E74" w:rsidRPr="001B5AF3" w:rsidRDefault="006B6E74" w:rsidP="006B6E74">
      <w:pPr>
        <w:rPr>
          <w:rFonts w:ascii="Baskerville" w:hAnsi="Baskerville"/>
          <w:color w:val="000000"/>
        </w:rPr>
      </w:pPr>
    </w:p>
    <w:p w14:paraId="440812AB" w14:textId="77777777" w:rsidR="006B6E74" w:rsidRPr="001B5AF3" w:rsidRDefault="006B6E74" w:rsidP="006B6E74">
      <w:pPr>
        <w:rPr>
          <w:rFonts w:ascii="Baskerville" w:hAnsi="Baskerville"/>
          <w:color w:val="000000"/>
        </w:rPr>
      </w:pPr>
      <w:r w:rsidRPr="001B5AF3">
        <w:rPr>
          <w:rFonts w:ascii="Baskerville" w:hAnsi="Baskerville"/>
          <w:color w:val="000000"/>
        </w:rPr>
        <w:t>The Miss Cootie Pageant was held just last night;</w:t>
      </w:r>
    </w:p>
    <w:p w14:paraId="04C10131" w14:textId="77777777" w:rsidR="006B6E74" w:rsidRPr="001B5AF3" w:rsidRDefault="006B6E74" w:rsidP="006B6E74">
      <w:pPr>
        <w:rPr>
          <w:rFonts w:ascii="Baskerville" w:hAnsi="Baskerville"/>
          <w:color w:val="000000"/>
        </w:rPr>
      </w:pPr>
      <w:r w:rsidRPr="001B5AF3">
        <w:rPr>
          <w:rFonts w:ascii="Baskerville" w:hAnsi="Baskerville"/>
          <w:color w:val="000000"/>
        </w:rPr>
        <w:t xml:space="preserve">Miss </w:t>
      </w:r>
      <w:proofErr w:type="spellStart"/>
      <w:r w:rsidRPr="001B5AF3">
        <w:rPr>
          <w:rFonts w:ascii="Baskerville" w:hAnsi="Baskerville"/>
          <w:color w:val="000000"/>
        </w:rPr>
        <w:t>Beiruti</w:t>
      </w:r>
      <w:proofErr w:type="spellEnd"/>
      <w:r w:rsidRPr="001B5AF3">
        <w:rPr>
          <w:rFonts w:ascii="Baskerville" w:hAnsi="Baskerville"/>
          <w:color w:val="000000"/>
        </w:rPr>
        <w:t xml:space="preserve"> Cootie and Miss </w:t>
      </w:r>
      <w:proofErr w:type="spellStart"/>
      <w:r w:rsidRPr="001B5AF3">
        <w:rPr>
          <w:rFonts w:ascii="Baskerville" w:hAnsi="Baskerville"/>
          <w:color w:val="000000"/>
        </w:rPr>
        <w:t>Parisite</w:t>
      </w:r>
      <w:proofErr w:type="spellEnd"/>
    </w:p>
    <w:p w14:paraId="7B576AD2" w14:textId="77777777" w:rsidR="006B6E74" w:rsidRPr="001B5AF3" w:rsidRDefault="006B6E74" w:rsidP="006B6E74">
      <w:pPr>
        <w:rPr>
          <w:rFonts w:ascii="Baskerville" w:hAnsi="Baskerville"/>
          <w:color w:val="000000"/>
        </w:rPr>
      </w:pPr>
      <w:r w:rsidRPr="001B5AF3">
        <w:rPr>
          <w:rFonts w:ascii="Baskerville" w:hAnsi="Baskerville"/>
          <w:color w:val="000000"/>
        </w:rPr>
        <w:tab/>
        <w:t>Were the Queen’s Honor Court; but their Queen, the Flea’s Knees,</w:t>
      </w:r>
    </w:p>
    <w:p w14:paraId="63A9F911" w14:textId="77777777" w:rsidR="006B6E74" w:rsidRPr="001B5AF3" w:rsidRDefault="006B6E74" w:rsidP="006B6E74">
      <w:pPr>
        <w:rPr>
          <w:rFonts w:ascii="Baskerville" w:hAnsi="Baskerville"/>
          <w:color w:val="000000"/>
        </w:rPr>
      </w:pPr>
      <w:r w:rsidRPr="001B5AF3">
        <w:rPr>
          <w:rFonts w:ascii="Baskerville" w:hAnsi="Baskerville"/>
          <w:color w:val="000000"/>
        </w:rPr>
        <w:tab/>
        <w:t>Was that cutie of cooties, Miss Louse Angeles!</w:t>
      </w:r>
    </w:p>
    <w:p w14:paraId="0AC4E7E8" w14:textId="77777777" w:rsidR="006B6E74" w:rsidRPr="001B5AF3" w:rsidRDefault="006B6E74" w:rsidP="006B6E74">
      <w:pPr>
        <w:rPr>
          <w:rFonts w:ascii="Baskerville" w:hAnsi="Baskerville"/>
          <w:color w:val="000000"/>
        </w:rPr>
      </w:pPr>
    </w:p>
    <w:p w14:paraId="3F0163E2" w14:textId="77777777" w:rsidR="006B6E74" w:rsidRPr="001B5AF3" w:rsidRDefault="006B6E74" w:rsidP="006B6E74">
      <w:pPr>
        <w:rPr>
          <w:rFonts w:ascii="Baskerville" w:hAnsi="Baskerville"/>
          <w:color w:val="000000"/>
        </w:rPr>
      </w:pPr>
      <w:r w:rsidRPr="001B5AF3">
        <w:rPr>
          <w:rFonts w:ascii="Baskerville" w:hAnsi="Baskerville"/>
          <w:color w:val="000000"/>
        </w:rPr>
        <w:t xml:space="preserve">Some </w:t>
      </w:r>
      <w:proofErr w:type="spellStart"/>
      <w:r w:rsidRPr="001B5AF3">
        <w:rPr>
          <w:rFonts w:ascii="Baskerville" w:hAnsi="Baskerville"/>
          <w:color w:val="000000"/>
        </w:rPr>
        <w:t>snooties</w:t>
      </w:r>
      <w:proofErr w:type="spellEnd"/>
      <w:r w:rsidRPr="001B5AF3">
        <w:rPr>
          <w:rFonts w:ascii="Baskerville" w:hAnsi="Baskerville"/>
          <w:color w:val="000000"/>
        </w:rPr>
        <w:t xml:space="preserve"> paraded, and kicked up a ruckus,</w:t>
      </w:r>
    </w:p>
    <w:p w14:paraId="33619C36" w14:textId="77777777" w:rsidR="006B6E74" w:rsidRPr="001B5AF3" w:rsidRDefault="006B6E74" w:rsidP="006B6E74">
      <w:pPr>
        <w:rPr>
          <w:rFonts w:ascii="Baskerville" w:hAnsi="Baskerville"/>
          <w:color w:val="000000"/>
        </w:rPr>
      </w:pPr>
      <w:r w:rsidRPr="001B5AF3">
        <w:rPr>
          <w:rFonts w:ascii="Baskerville" w:hAnsi="Baskerville"/>
          <w:color w:val="000000"/>
        </w:rPr>
        <w:t>And claimed it degraded all decent bloodsuckers</w:t>
      </w:r>
      <w:r>
        <w:rPr>
          <w:rFonts w:ascii="Baskerville" w:hAnsi="Baskerville"/>
          <w:color w:val="000000"/>
        </w:rPr>
        <w:t>—</w:t>
      </w:r>
    </w:p>
    <w:p w14:paraId="42B2858E" w14:textId="77777777" w:rsidR="006B6E74" w:rsidRPr="001B5AF3" w:rsidRDefault="006B6E74" w:rsidP="006B6E74">
      <w:pPr>
        <w:rPr>
          <w:rFonts w:ascii="Baskerville" w:hAnsi="Baskerville"/>
          <w:color w:val="000000"/>
        </w:rPr>
      </w:pPr>
      <w:r w:rsidRPr="001B5AF3">
        <w:rPr>
          <w:rFonts w:ascii="Baskerville" w:hAnsi="Baskerville"/>
          <w:color w:val="000000"/>
        </w:rPr>
        <w:tab/>
        <w:t>But how good the loot is!  And how grand to see</w:t>
      </w:r>
    </w:p>
    <w:p w14:paraId="55BA6C6E" w14:textId="77777777" w:rsidR="006B6E74" w:rsidRPr="001B5AF3" w:rsidRDefault="006B6E74" w:rsidP="006B6E74">
      <w:pPr>
        <w:rPr>
          <w:rFonts w:ascii="Baskerville" w:hAnsi="Baskerville"/>
          <w:color w:val="000000"/>
        </w:rPr>
      </w:pPr>
      <w:r w:rsidRPr="001B5AF3">
        <w:rPr>
          <w:rFonts w:ascii="Baskerville" w:hAnsi="Baskerville"/>
          <w:color w:val="000000"/>
        </w:rPr>
        <w:tab/>
        <w:t xml:space="preserve">That Miss Cootie’s swimsuit is </w:t>
      </w:r>
      <w:proofErr w:type="spellStart"/>
      <w:r w:rsidRPr="001B5AF3">
        <w:rPr>
          <w:rFonts w:ascii="Baskerville" w:hAnsi="Baskerville"/>
          <w:color w:val="000000"/>
        </w:rPr>
        <w:t>minuter</w:t>
      </w:r>
      <w:proofErr w:type="spellEnd"/>
      <w:r w:rsidRPr="001B5AF3">
        <w:rPr>
          <w:rFonts w:ascii="Baskerville" w:hAnsi="Baskerville"/>
          <w:color w:val="000000"/>
        </w:rPr>
        <w:t xml:space="preserve"> than she!</w:t>
      </w:r>
    </w:p>
    <w:p w14:paraId="6BDE9B9D" w14:textId="77777777" w:rsidR="006B6E74" w:rsidRPr="001B5AF3" w:rsidRDefault="006B6E74" w:rsidP="006B6E74">
      <w:pPr>
        <w:rPr>
          <w:rFonts w:ascii="Baskerville" w:hAnsi="Baskerville"/>
          <w:color w:val="000000"/>
        </w:rPr>
      </w:pPr>
    </w:p>
    <w:p w14:paraId="5604C634" w14:textId="77777777" w:rsidR="006B6E74" w:rsidRPr="001B5AF3" w:rsidRDefault="006B6E74" w:rsidP="006B6E74">
      <w:pPr>
        <w:rPr>
          <w:rFonts w:ascii="Baskerville" w:hAnsi="Baskerville"/>
          <w:color w:val="000000"/>
        </w:rPr>
      </w:pPr>
      <w:r w:rsidRPr="001B5AF3">
        <w:rPr>
          <w:rFonts w:ascii="Baskerville" w:hAnsi="Baskerville"/>
          <w:color w:val="000000"/>
        </w:rPr>
        <w:t>Miss Cootie’s state duties begin next weekend</w:t>
      </w:r>
    </w:p>
    <w:p w14:paraId="10348F96" w14:textId="77777777" w:rsidR="006B6E74" w:rsidRPr="001B5AF3" w:rsidRDefault="006B6E74" w:rsidP="006B6E74">
      <w:pPr>
        <w:rPr>
          <w:rFonts w:ascii="Baskerville" w:hAnsi="Baskerville"/>
          <w:color w:val="000000"/>
        </w:rPr>
      </w:pPr>
      <w:r w:rsidRPr="001B5AF3">
        <w:rPr>
          <w:rFonts w:ascii="Baskerville" w:hAnsi="Baskerville"/>
          <w:color w:val="000000"/>
        </w:rPr>
        <w:t>With a tour of your city.  Please come!  Bring a friend!</w:t>
      </w:r>
    </w:p>
    <w:p w14:paraId="4B752709" w14:textId="77777777" w:rsidR="006B6E74" w:rsidRPr="001B5AF3" w:rsidRDefault="006B6E74" w:rsidP="006B6E74">
      <w:pPr>
        <w:rPr>
          <w:rFonts w:ascii="Baskerville" w:hAnsi="Baskerville"/>
          <w:color w:val="000000"/>
        </w:rPr>
      </w:pPr>
      <w:r w:rsidRPr="001B5AF3">
        <w:rPr>
          <w:rFonts w:ascii="Baskerville" w:hAnsi="Baskerville"/>
          <w:color w:val="000000"/>
        </w:rPr>
        <w:tab/>
        <w:t>Singing, “Here’s to Miss Cootie, hirsute in her suit!</w:t>
      </w:r>
    </w:p>
    <w:p w14:paraId="6867714A" w14:textId="77777777" w:rsidR="006B6E74" w:rsidRPr="001B5AF3" w:rsidRDefault="006B6E74" w:rsidP="006B6E74">
      <w:pPr>
        <w:rPr>
          <w:rFonts w:ascii="Baskerville" w:hAnsi="Baskerville"/>
          <w:color w:val="000000"/>
        </w:rPr>
      </w:pPr>
      <w:r w:rsidRPr="001B5AF3">
        <w:rPr>
          <w:rFonts w:ascii="Baskerville" w:hAnsi="Baskerville"/>
          <w:color w:val="000000"/>
        </w:rPr>
        <w:tab/>
        <w:t>How beauteous thy gluteus!  be bounteous, thy fruit!”</w:t>
      </w:r>
    </w:p>
    <w:p w14:paraId="637208BC" w14:textId="77777777" w:rsidR="006B6E74" w:rsidRPr="001B5AF3" w:rsidRDefault="006B6E74" w:rsidP="006B6E74">
      <w:pPr>
        <w:rPr>
          <w:rFonts w:ascii="Baskerville" w:hAnsi="Baskerville"/>
          <w:color w:val="000000"/>
        </w:rPr>
      </w:pPr>
    </w:p>
    <w:p w14:paraId="28C600DF" w14:textId="77777777" w:rsidR="006B6E74" w:rsidRPr="001B5AF3" w:rsidRDefault="006B6E74" w:rsidP="006B6E74">
      <w:pPr>
        <w:rPr>
          <w:rFonts w:ascii="Baskerville" w:hAnsi="Baskerville"/>
          <w:i/>
          <w:color w:val="000000"/>
        </w:rPr>
      </w:pPr>
      <w:r w:rsidRPr="001B5AF3">
        <w:rPr>
          <w:rFonts w:ascii="Baskerville" w:hAnsi="Baskerville"/>
          <w:i/>
          <w:color w:val="000000"/>
        </w:rPr>
        <w:tab/>
        <w:t>If you’re the kind who won’t bathe till you smell kind of fruity,</w:t>
      </w:r>
    </w:p>
    <w:p w14:paraId="4F1C260E" w14:textId="77777777" w:rsidR="006B6E74" w:rsidRPr="001B5AF3" w:rsidRDefault="006B6E74" w:rsidP="006B6E74">
      <w:pPr>
        <w:rPr>
          <w:rFonts w:ascii="Baskerville" w:hAnsi="Baskerville"/>
          <w:i/>
          <w:color w:val="000000"/>
        </w:rPr>
      </w:pPr>
      <w:r w:rsidRPr="001B5AF3">
        <w:rPr>
          <w:rFonts w:ascii="Baskerville" w:hAnsi="Baskerville"/>
          <w:i/>
          <w:color w:val="000000"/>
        </w:rPr>
        <w:tab/>
        <w:t>You may find you’re the kind they’re inclined to unwind with,</w:t>
      </w:r>
    </w:p>
    <w:p w14:paraId="05ECC606" w14:textId="77777777" w:rsidR="006B6E74" w:rsidRPr="001B5AF3" w:rsidRDefault="006B6E74" w:rsidP="006B6E74">
      <w:pPr>
        <w:rPr>
          <w:rFonts w:ascii="Baskerville" w:hAnsi="Baskerville"/>
          <w:color w:val="000000"/>
        </w:rPr>
      </w:pPr>
      <w:r w:rsidRPr="001B5AF3">
        <w:rPr>
          <w:rFonts w:ascii="Baskerville" w:hAnsi="Baskerville"/>
          <w:i/>
          <w:color w:val="000000"/>
        </w:rPr>
        <w:tab/>
        <w:t>S</w:t>
      </w:r>
      <w:r>
        <w:rPr>
          <w:rFonts w:ascii="Baskerville" w:hAnsi="Baskerville"/>
          <w:i/>
          <w:color w:val="000000"/>
        </w:rPr>
        <w:t>lurp</w:t>
      </w:r>
      <w:r w:rsidRPr="001B5AF3">
        <w:rPr>
          <w:rFonts w:ascii="Baskerville" w:hAnsi="Baskerville"/>
          <w:i/>
          <w:color w:val="000000"/>
        </w:rPr>
        <w:t>ing</w:t>
      </w:r>
      <w:r>
        <w:rPr>
          <w:rFonts w:ascii="Baskerville" w:hAnsi="Baskerville"/>
          <w:i/>
          <w:color w:val="000000"/>
        </w:rPr>
        <w:t xml:space="preserve"> your sweat, and twerking the wet from their booty. (</w:t>
      </w:r>
      <w:proofErr w:type="spellStart"/>
      <w:r>
        <w:rPr>
          <w:rFonts w:ascii="Baskerville" w:hAnsi="Baskerville"/>
          <w:i/>
          <w:color w:val="000000"/>
        </w:rPr>
        <w:t>Ew</w:t>
      </w:r>
      <w:proofErr w:type="spellEnd"/>
      <w:r>
        <w:rPr>
          <w:rFonts w:ascii="Baskerville" w:hAnsi="Baskerville"/>
          <w:i/>
          <w:color w:val="000000"/>
        </w:rPr>
        <w:t>!)</w:t>
      </w:r>
    </w:p>
    <w:p w14:paraId="67758CF9" w14:textId="77777777" w:rsidR="006B6E74" w:rsidRPr="001B5AF3" w:rsidRDefault="006B6E74" w:rsidP="006B6E74">
      <w:pPr>
        <w:rPr>
          <w:rFonts w:ascii="Baskerville" w:hAnsi="Baskerville"/>
          <w:color w:val="000000"/>
        </w:rPr>
      </w:pPr>
    </w:p>
    <w:p w14:paraId="23AE2086" w14:textId="77777777" w:rsidR="006B6E74" w:rsidRPr="001B5AF3" w:rsidRDefault="006B6E74" w:rsidP="006B6E74">
      <w:pPr>
        <w:rPr>
          <w:rFonts w:ascii="Baskerville" w:hAnsi="Baskerville"/>
          <w:color w:val="000000"/>
        </w:rPr>
      </w:pPr>
      <w:r w:rsidRPr="001B5AF3">
        <w:rPr>
          <w:rFonts w:ascii="Baskerville" w:hAnsi="Baskerville"/>
          <w:color w:val="000000"/>
        </w:rPr>
        <w:t>Tonight all the cooties are holding a dance,</w:t>
      </w:r>
    </w:p>
    <w:p w14:paraId="6A227604" w14:textId="77777777" w:rsidR="006B6E74" w:rsidRPr="001B5AF3" w:rsidRDefault="006B6E74" w:rsidP="006B6E74">
      <w:pPr>
        <w:rPr>
          <w:rFonts w:ascii="Baskerville" w:hAnsi="Baskerville"/>
          <w:color w:val="000000"/>
        </w:rPr>
      </w:pPr>
      <w:r w:rsidRPr="001B5AF3">
        <w:rPr>
          <w:rFonts w:ascii="Baskerville" w:hAnsi="Baskerville"/>
          <w:color w:val="000000"/>
        </w:rPr>
        <w:t>And they’ll party till dawn in the folds of your pants,</w:t>
      </w:r>
    </w:p>
    <w:p w14:paraId="47166047" w14:textId="77777777" w:rsidR="006B6E74" w:rsidRPr="001B5AF3" w:rsidRDefault="006B6E74" w:rsidP="006B6E74">
      <w:pPr>
        <w:rPr>
          <w:rFonts w:ascii="Baskerville" w:hAnsi="Baskerville"/>
          <w:color w:val="000000"/>
        </w:rPr>
      </w:pPr>
      <w:r w:rsidRPr="001B5AF3">
        <w:rPr>
          <w:rFonts w:ascii="Baskerville" w:hAnsi="Baskerville"/>
          <w:color w:val="000000"/>
        </w:rPr>
        <w:tab/>
        <w:t>And there they will boogie and bop till they drop,</w:t>
      </w:r>
    </w:p>
    <w:p w14:paraId="4078620E" w14:textId="77777777" w:rsidR="006B6E74" w:rsidRPr="001B5AF3" w:rsidRDefault="006B6E74" w:rsidP="006B6E74">
      <w:pPr>
        <w:rPr>
          <w:rFonts w:ascii="Baskerville" w:hAnsi="Baskerville"/>
          <w:color w:val="000000"/>
        </w:rPr>
      </w:pPr>
      <w:r w:rsidRPr="001B5AF3">
        <w:rPr>
          <w:rFonts w:ascii="Baskerville" w:hAnsi="Baskerville"/>
          <w:color w:val="000000"/>
        </w:rPr>
        <w:tab/>
        <w:t>And dance the incomparable Crazed Cootie Hop.</w:t>
      </w:r>
    </w:p>
    <w:p w14:paraId="655679E4" w14:textId="77777777" w:rsidR="006B6E74" w:rsidRPr="001B5AF3" w:rsidRDefault="006B6E74" w:rsidP="006B6E74">
      <w:pPr>
        <w:rPr>
          <w:rFonts w:ascii="Baskerville" w:hAnsi="Baskerville"/>
          <w:color w:val="000000"/>
        </w:rPr>
      </w:pPr>
    </w:p>
    <w:p w14:paraId="418F129E" w14:textId="77777777" w:rsidR="006B6E74" w:rsidRPr="001B5AF3" w:rsidRDefault="006B6E74" w:rsidP="006B6E74">
      <w:pPr>
        <w:rPr>
          <w:rFonts w:ascii="Baskerville" w:hAnsi="Baskerville"/>
          <w:color w:val="000000"/>
        </w:rPr>
      </w:pPr>
      <w:r w:rsidRPr="001B5AF3">
        <w:rPr>
          <w:rFonts w:ascii="Baskerville" w:hAnsi="Baskerville"/>
          <w:color w:val="000000"/>
        </w:rPr>
        <w:t>And when they have drunk too much wild dandruff wine,</w:t>
      </w:r>
    </w:p>
    <w:p w14:paraId="28CA1BBB" w14:textId="77777777" w:rsidR="006B6E74" w:rsidRPr="001B5AF3" w:rsidRDefault="006B6E74" w:rsidP="006B6E74">
      <w:pPr>
        <w:rPr>
          <w:rFonts w:ascii="Baskerville" w:hAnsi="Baskerville"/>
          <w:color w:val="000000"/>
        </w:rPr>
      </w:pPr>
      <w:r w:rsidRPr="001B5AF3">
        <w:rPr>
          <w:rFonts w:ascii="Baskerville" w:hAnsi="Baskerville"/>
          <w:color w:val="000000"/>
        </w:rPr>
        <w:t>They’ll link arms and hiccup in a long cootie line</w:t>
      </w:r>
      <w:r>
        <w:rPr>
          <w:rFonts w:ascii="Baskerville" w:hAnsi="Baskerville"/>
          <w:color w:val="000000"/>
        </w:rPr>
        <w:t>.</w:t>
      </w:r>
    </w:p>
    <w:p w14:paraId="6C9690B9" w14:textId="77777777" w:rsidR="006B6E74" w:rsidRPr="001B5AF3" w:rsidRDefault="006B6E74" w:rsidP="006B6E74">
      <w:pPr>
        <w:rPr>
          <w:rFonts w:ascii="Baskerville" w:hAnsi="Baskerville"/>
          <w:color w:val="000000"/>
        </w:rPr>
      </w:pPr>
      <w:r w:rsidRPr="001B5AF3">
        <w:rPr>
          <w:rFonts w:ascii="Baskerville" w:hAnsi="Baskerville"/>
          <w:color w:val="000000"/>
        </w:rPr>
        <w:tab/>
        <w:t>If you feel an itch rippling round your patootie,</w:t>
      </w:r>
    </w:p>
    <w:p w14:paraId="673B0776" w14:textId="77777777" w:rsidR="006B6E74" w:rsidRPr="001B5AF3" w:rsidRDefault="006B6E74" w:rsidP="006B6E74">
      <w:pPr>
        <w:rPr>
          <w:rFonts w:ascii="Baskerville" w:hAnsi="Baskerville"/>
          <w:color w:val="000000"/>
        </w:rPr>
      </w:pPr>
      <w:r w:rsidRPr="001B5AF3">
        <w:rPr>
          <w:rFonts w:ascii="Baskerville" w:hAnsi="Baskerville"/>
          <w:color w:val="000000"/>
        </w:rPr>
        <w:tab/>
        <w:t>It may be a whole heap of hiccupping cootie.</w:t>
      </w:r>
    </w:p>
    <w:p w14:paraId="5E9A1641" w14:textId="77777777" w:rsidR="006B6E74" w:rsidRPr="001B5AF3" w:rsidRDefault="006B6E74" w:rsidP="006B6E74">
      <w:pPr>
        <w:rPr>
          <w:rFonts w:ascii="Baskerville" w:hAnsi="Baskerville"/>
          <w:color w:val="000000"/>
        </w:rPr>
      </w:pPr>
    </w:p>
    <w:p w14:paraId="58549407" w14:textId="77777777" w:rsidR="006B6E74" w:rsidRPr="001B5AF3" w:rsidRDefault="006B6E74" w:rsidP="006B6E74">
      <w:pPr>
        <w:rPr>
          <w:rFonts w:ascii="Baskerville" w:hAnsi="Baskerville"/>
          <w:color w:val="000000"/>
        </w:rPr>
      </w:pPr>
      <w:r w:rsidRPr="001B5AF3">
        <w:rPr>
          <w:rFonts w:ascii="Baskerville" w:hAnsi="Baskerville"/>
          <w:color w:val="000000"/>
        </w:rPr>
        <w:t>Some cooties are goofy, some cooties are gluttons,</w:t>
      </w:r>
    </w:p>
    <w:p w14:paraId="3FBFB745" w14:textId="77777777" w:rsidR="006B6E74" w:rsidRPr="001B5AF3" w:rsidRDefault="006B6E74" w:rsidP="006B6E74">
      <w:pPr>
        <w:rPr>
          <w:rFonts w:ascii="Baskerville" w:hAnsi="Baskerville"/>
          <w:color w:val="000000"/>
        </w:rPr>
      </w:pPr>
      <w:r w:rsidRPr="001B5AF3">
        <w:rPr>
          <w:rFonts w:ascii="Baskerville" w:hAnsi="Baskerville"/>
          <w:color w:val="000000"/>
        </w:rPr>
        <w:t>Some cooties make whoopee in old folks’ belly-buttons,</w:t>
      </w:r>
    </w:p>
    <w:p w14:paraId="38E6AD08" w14:textId="77777777" w:rsidR="006B6E74" w:rsidRPr="001B5AF3" w:rsidRDefault="006B6E74" w:rsidP="006B6E74">
      <w:pPr>
        <w:rPr>
          <w:rFonts w:ascii="Baskerville" w:hAnsi="Baskerville"/>
          <w:color w:val="000000"/>
        </w:rPr>
      </w:pPr>
      <w:r w:rsidRPr="001B5AF3">
        <w:rPr>
          <w:rFonts w:ascii="Baskerville" w:hAnsi="Baskerville"/>
          <w:color w:val="000000"/>
        </w:rPr>
        <w:tab/>
        <w:t>Some cooties are beauties, the belles of the ball;</w:t>
      </w:r>
    </w:p>
    <w:p w14:paraId="0488D304" w14:textId="77777777" w:rsidR="006B6E74" w:rsidRPr="001B5AF3" w:rsidRDefault="006B6E74" w:rsidP="006B6E74">
      <w:pPr>
        <w:rPr>
          <w:rFonts w:ascii="Baskerville" w:hAnsi="Baskerville"/>
          <w:color w:val="000000"/>
        </w:rPr>
      </w:pPr>
      <w:r w:rsidRPr="001B5AF3">
        <w:rPr>
          <w:rFonts w:ascii="Baskerville" w:hAnsi="Baskerville"/>
          <w:color w:val="000000"/>
        </w:rPr>
        <w:tab/>
        <w:t>So here’s to Miss Cootie, the Cutest of All!</w:t>
      </w:r>
    </w:p>
    <w:p w14:paraId="10140265" w14:textId="77777777" w:rsidR="006B6E74" w:rsidRPr="001B5AF3" w:rsidRDefault="006B6E74" w:rsidP="006B6E74">
      <w:pPr>
        <w:rPr>
          <w:rFonts w:ascii="Baskerville" w:hAnsi="Baskerville"/>
          <w:color w:val="000000"/>
        </w:rPr>
      </w:pPr>
    </w:p>
    <w:p w14:paraId="6AAC8A2C" w14:textId="77777777" w:rsidR="006B6E74" w:rsidRPr="001B5AF3" w:rsidRDefault="006B6E74" w:rsidP="006B6E74">
      <w:pPr>
        <w:rPr>
          <w:rFonts w:ascii="Baskerville" w:hAnsi="Baskerville"/>
          <w:color w:val="000000"/>
        </w:rPr>
      </w:pPr>
      <w:r w:rsidRPr="001B5AF3">
        <w:rPr>
          <w:rFonts w:ascii="Baskerville" w:hAnsi="Baskerville"/>
          <w:color w:val="000000"/>
        </w:rPr>
        <w:tab/>
        <w:t>Singing, “Here’s to Miss Cootie, the Cutest of Cute:</w:t>
      </w:r>
    </w:p>
    <w:p w14:paraId="783D9DA3" w14:textId="77777777" w:rsidR="006B6E74" w:rsidRPr="001B5AF3" w:rsidRDefault="006B6E74" w:rsidP="006B6E74">
      <w:pPr>
        <w:rPr>
          <w:rFonts w:ascii="Baskerville" w:hAnsi="Baskerville"/>
          <w:color w:val="000000"/>
        </w:rPr>
      </w:pPr>
      <w:r w:rsidRPr="001B5AF3">
        <w:rPr>
          <w:rFonts w:ascii="Baskerville" w:hAnsi="Baskerville"/>
          <w:color w:val="000000"/>
        </w:rPr>
        <w:tab/>
        <w:t>How beauteous thy gluteus!  be bounteous, thy fruit!”</w:t>
      </w:r>
    </w:p>
    <w:p w14:paraId="4DF3330C" w14:textId="77777777" w:rsidR="006B6E74" w:rsidRDefault="006B6E74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6E611279" w14:textId="0BC5944C" w:rsidR="006B6E74" w:rsidRPr="006B6E74" w:rsidRDefault="006B6E74" w:rsidP="006B6E74">
      <w:pPr>
        <w:rPr>
          <w:bCs/>
          <w:color w:val="000000"/>
        </w:rPr>
      </w:pPr>
      <w:r w:rsidRPr="006B6E74">
        <w:rPr>
          <w:bCs/>
          <w:color w:val="000000"/>
        </w:rPr>
        <w:lastRenderedPageBreak/>
        <w:t xml:space="preserve">LA CHANSON DE THOMAS DE TONNERRE </w:t>
      </w:r>
    </w:p>
    <w:p w14:paraId="1D0E9037" w14:textId="77777777" w:rsidR="006B6E74" w:rsidRPr="006B6E74" w:rsidRDefault="006B6E74" w:rsidP="006B6E74">
      <w:pPr>
        <w:rPr>
          <w:color w:val="000000"/>
          <w:sz w:val="32"/>
          <w:szCs w:val="32"/>
        </w:rPr>
      </w:pPr>
    </w:p>
    <w:p w14:paraId="52BF42F4" w14:textId="77777777" w:rsidR="006B6E74" w:rsidRPr="00281E75" w:rsidRDefault="006B6E74" w:rsidP="006B6E74">
      <w:pPr>
        <w:rPr>
          <w:color w:val="000000"/>
        </w:rPr>
      </w:pPr>
      <w:r w:rsidRPr="00281E75">
        <w:rPr>
          <w:color w:val="000000"/>
        </w:rPr>
        <w:t xml:space="preserve">Thomas de </w:t>
      </w:r>
      <w:proofErr w:type="spellStart"/>
      <w:r w:rsidRPr="00281E75">
        <w:rPr>
          <w:color w:val="000000"/>
        </w:rPr>
        <w:t>Tonnerre</w:t>
      </w:r>
      <w:proofErr w:type="spellEnd"/>
      <w:r w:rsidRPr="00281E75">
        <w:rPr>
          <w:color w:val="000000"/>
        </w:rPr>
        <w:t xml:space="preserve">, </w:t>
      </w:r>
      <w:proofErr w:type="spellStart"/>
      <w:r w:rsidRPr="00281E75">
        <w:rPr>
          <w:color w:val="000000"/>
        </w:rPr>
        <w:t>fossoyeur</w:t>
      </w:r>
      <w:proofErr w:type="spellEnd"/>
      <w:r w:rsidRPr="00281E75">
        <w:rPr>
          <w:color w:val="000000"/>
        </w:rPr>
        <w:t xml:space="preserve"> de </w:t>
      </w:r>
      <w:proofErr w:type="spellStart"/>
      <w:r w:rsidRPr="00281E75">
        <w:rPr>
          <w:color w:val="000000"/>
        </w:rPr>
        <w:t>Fécamp</w:t>
      </w:r>
      <w:proofErr w:type="spellEnd"/>
    </w:p>
    <w:p w14:paraId="0E787498" w14:textId="77777777" w:rsidR="006B6E74" w:rsidRPr="00281E75" w:rsidRDefault="006B6E74" w:rsidP="006B6E74">
      <w:pPr>
        <w:rPr>
          <w:color w:val="000000"/>
        </w:rPr>
      </w:pPr>
      <w:r w:rsidRPr="00281E75">
        <w:rPr>
          <w:i/>
          <w:color w:val="000000"/>
        </w:rPr>
        <w:t xml:space="preserve">(et il </w:t>
      </w:r>
      <w:proofErr w:type="spellStart"/>
      <w:r w:rsidRPr="00281E75">
        <w:rPr>
          <w:i/>
          <w:color w:val="000000"/>
        </w:rPr>
        <w:t>n’a</w:t>
      </w:r>
      <w:proofErr w:type="spellEnd"/>
      <w:r w:rsidRPr="00281E75">
        <w:rPr>
          <w:i/>
          <w:color w:val="000000"/>
        </w:rPr>
        <w:t xml:space="preserve"> plus jamais </w:t>
      </w:r>
      <w:proofErr w:type="spellStart"/>
      <w:r w:rsidRPr="00281E75">
        <w:rPr>
          <w:i/>
          <w:color w:val="000000"/>
        </w:rPr>
        <w:t>rien</w:t>
      </w:r>
      <w:proofErr w:type="spellEnd"/>
      <w:r w:rsidRPr="00281E75">
        <w:rPr>
          <w:i/>
          <w:color w:val="000000"/>
        </w:rPr>
        <w:t xml:space="preserve"> </w:t>
      </w:r>
      <w:proofErr w:type="spellStart"/>
      <w:r w:rsidRPr="00281E75">
        <w:rPr>
          <w:i/>
          <w:color w:val="000000"/>
        </w:rPr>
        <w:t>dit</w:t>
      </w:r>
      <w:proofErr w:type="spellEnd"/>
      <w:r w:rsidRPr="00281E75">
        <w:rPr>
          <w:i/>
          <w:color w:val="000000"/>
        </w:rPr>
        <w:t xml:space="preserve"> à </w:t>
      </w:r>
      <w:proofErr w:type="spellStart"/>
      <w:r w:rsidRPr="00281E75">
        <w:rPr>
          <w:i/>
          <w:color w:val="000000"/>
        </w:rPr>
        <w:t>personne</w:t>
      </w:r>
      <w:proofErr w:type="spellEnd"/>
      <w:r w:rsidRPr="00281E75">
        <w:rPr>
          <w:i/>
          <w:color w:val="000000"/>
        </w:rPr>
        <w:t>)</w:t>
      </w:r>
    </w:p>
    <w:p w14:paraId="3E1D988D" w14:textId="77777777" w:rsidR="006B6E74" w:rsidRPr="00281E75" w:rsidRDefault="006B6E74" w:rsidP="006B6E74">
      <w:pPr>
        <w:rPr>
          <w:color w:val="000000"/>
        </w:rPr>
      </w:pPr>
      <w:r w:rsidRPr="00281E75">
        <w:rPr>
          <w:color w:val="000000"/>
        </w:rPr>
        <w:t xml:space="preserve">a vu </w:t>
      </w:r>
      <w:proofErr w:type="spellStart"/>
      <w:r w:rsidRPr="00281E75">
        <w:rPr>
          <w:color w:val="000000"/>
        </w:rPr>
        <w:t>quelque</w:t>
      </w:r>
      <w:proofErr w:type="spellEnd"/>
      <w:r w:rsidRPr="00281E75">
        <w:rPr>
          <w:color w:val="000000"/>
        </w:rPr>
        <w:t xml:space="preserve"> chose de </w:t>
      </w:r>
      <w:proofErr w:type="spellStart"/>
      <w:r w:rsidRPr="00281E75">
        <w:rPr>
          <w:color w:val="000000"/>
        </w:rPr>
        <w:t>terrifiant</w:t>
      </w:r>
      <w:proofErr w:type="spellEnd"/>
      <w:r w:rsidRPr="00281E75">
        <w:rPr>
          <w:color w:val="000000"/>
        </w:rPr>
        <w:t xml:space="preserve">:  </w:t>
      </w:r>
      <w:r w:rsidRPr="00281E75">
        <w:rPr>
          <w:b/>
          <w:color w:val="000000"/>
        </w:rPr>
        <w:t>HOOOOOOOH!</w:t>
      </w:r>
    </w:p>
    <w:p w14:paraId="10722EF2" w14:textId="77777777" w:rsidR="006B6E74" w:rsidRPr="00281E75" w:rsidRDefault="006B6E74" w:rsidP="006B6E74">
      <w:pPr>
        <w:rPr>
          <w:color w:val="000000"/>
        </w:rPr>
      </w:pPr>
    </w:p>
    <w:p w14:paraId="077FA59A" w14:textId="77777777" w:rsidR="006B6E74" w:rsidRPr="00281E75" w:rsidRDefault="006B6E74" w:rsidP="006B6E74">
      <w:pPr>
        <w:rPr>
          <w:color w:val="000000"/>
        </w:rPr>
      </w:pPr>
      <w:r w:rsidRPr="00281E75">
        <w:rPr>
          <w:color w:val="000000"/>
        </w:rPr>
        <w:t xml:space="preserve">La lune </w:t>
      </w:r>
      <w:proofErr w:type="spellStart"/>
      <w:r w:rsidRPr="00281E75">
        <w:rPr>
          <w:color w:val="000000"/>
        </w:rPr>
        <w:t>était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pleine</w:t>
      </w:r>
      <w:proofErr w:type="spellEnd"/>
      <w:r w:rsidRPr="00281E75">
        <w:rPr>
          <w:color w:val="000000"/>
        </w:rPr>
        <w:t xml:space="preserve"> et le </w:t>
      </w:r>
      <w:proofErr w:type="spellStart"/>
      <w:r w:rsidRPr="00281E75">
        <w:rPr>
          <w:color w:val="000000"/>
        </w:rPr>
        <w:t>cimetière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désert</w:t>
      </w:r>
      <w:proofErr w:type="spellEnd"/>
    </w:p>
    <w:p w14:paraId="4700B473" w14:textId="77777777" w:rsidR="006B6E74" w:rsidRPr="00281E75" w:rsidRDefault="006B6E74" w:rsidP="006B6E74">
      <w:pPr>
        <w:rPr>
          <w:color w:val="000000"/>
        </w:rPr>
      </w:pPr>
      <w:r w:rsidRPr="00281E75">
        <w:rPr>
          <w:i/>
          <w:color w:val="000000"/>
        </w:rPr>
        <w:t xml:space="preserve">(et il </w:t>
      </w:r>
      <w:proofErr w:type="spellStart"/>
      <w:r w:rsidRPr="00281E75">
        <w:rPr>
          <w:i/>
          <w:color w:val="000000"/>
        </w:rPr>
        <w:t>n’a</w:t>
      </w:r>
      <w:proofErr w:type="spellEnd"/>
      <w:r w:rsidRPr="00281E75">
        <w:rPr>
          <w:i/>
          <w:color w:val="000000"/>
        </w:rPr>
        <w:t xml:space="preserve"> plus jamais </w:t>
      </w:r>
      <w:proofErr w:type="spellStart"/>
      <w:r w:rsidRPr="00281E75">
        <w:rPr>
          <w:i/>
          <w:color w:val="000000"/>
        </w:rPr>
        <w:t>rien</w:t>
      </w:r>
      <w:proofErr w:type="spellEnd"/>
      <w:r w:rsidRPr="00281E75">
        <w:rPr>
          <w:i/>
          <w:color w:val="000000"/>
        </w:rPr>
        <w:t xml:space="preserve"> </w:t>
      </w:r>
      <w:proofErr w:type="spellStart"/>
      <w:r w:rsidRPr="00281E75">
        <w:rPr>
          <w:i/>
          <w:color w:val="000000"/>
        </w:rPr>
        <w:t>dit</w:t>
      </w:r>
      <w:proofErr w:type="spellEnd"/>
      <w:r w:rsidRPr="00281E75">
        <w:rPr>
          <w:i/>
          <w:color w:val="000000"/>
        </w:rPr>
        <w:t xml:space="preserve"> à </w:t>
      </w:r>
      <w:proofErr w:type="spellStart"/>
      <w:r w:rsidRPr="00281E75">
        <w:rPr>
          <w:i/>
          <w:color w:val="000000"/>
        </w:rPr>
        <w:t>personne</w:t>
      </w:r>
      <w:proofErr w:type="spellEnd"/>
      <w:r w:rsidRPr="00281E75">
        <w:rPr>
          <w:i/>
          <w:color w:val="000000"/>
        </w:rPr>
        <w:t>)</w:t>
      </w:r>
    </w:p>
    <w:p w14:paraId="01177FC4" w14:textId="77777777" w:rsidR="006B6E74" w:rsidRPr="00281E75" w:rsidRDefault="006B6E74" w:rsidP="006B6E74">
      <w:pPr>
        <w:rPr>
          <w:color w:val="000000"/>
        </w:rPr>
      </w:pPr>
      <w:proofErr w:type="spellStart"/>
      <w:r w:rsidRPr="00281E75">
        <w:rPr>
          <w:color w:val="000000"/>
        </w:rPr>
        <w:t>Personne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n’était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là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sauf</w:t>
      </w:r>
      <w:proofErr w:type="spellEnd"/>
      <w:r w:rsidRPr="00281E75">
        <w:rPr>
          <w:color w:val="000000"/>
        </w:rPr>
        <w:t xml:space="preserve"> Thomas de </w:t>
      </w:r>
      <w:proofErr w:type="spellStart"/>
      <w:r w:rsidRPr="00281E75">
        <w:rPr>
          <w:color w:val="000000"/>
        </w:rPr>
        <w:t>Tonnerre</w:t>
      </w:r>
      <w:proofErr w:type="spellEnd"/>
      <w:r w:rsidRPr="00281E75">
        <w:rPr>
          <w:color w:val="000000"/>
        </w:rPr>
        <w:t xml:space="preserve">:  </w:t>
      </w:r>
      <w:r w:rsidRPr="00281E75">
        <w:rPr>
          <w:b/>
          <w:color w:val="000000"/>
        </w:rPr>
        <w:t>HOOOOOOOH!</w:t>
      </w:r>
    </w:p>
    <w:p w14:paraId="7D8D2976" w14:textId="77777777" w:rsidR="006B6E74" w:rsidRPr="00281E75" w:rsidRDefault="006B6E74" w:rsidP="006B6E74">
      <w:pPr>
        <w:rPr>
          <w:color w:val="000000"/>
        </w:rPr>
      </w:pPr>
    </w:p>
    <w:p w14:paraId="2B7C9AF7" w14:textId="77777777" w:rsidR="006B6E74" w:rsidRPr="00281E75" w:rsidRDefault="006B6E74" w:rsidP="006B6E74">
      <w:pPr>
        <w:rPr>
          <w:color w:val="000000"/>
        </w:rPr>
      </w:pPr>
      <w:r w:rsidRPr="00281E75">
        <w:rPr>
          <w:color w:val="000000"/>
        </w:rPr>
        <w:t xml:space="preserve">Il </w:t>
      </w:r>
      <w:proofErr w:type="spellStart"/>
      <w:r w:rsidRPr="00281E75">
        <w:rPr>
          <w:color w:val="000000"/>
        </w:rPr>
        <w:t>était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heureux</w:t>
      </w:r>
      <w:proofErr w:type="spellEnd"/>
      <w:r w:rsidRPr="00281E75">
        <w:rPr>
          <w:color w:val="000000"/>
        </w:rPr>
        <w:t>, il a voulu chanter</w:t>
      </w:r>
    </w:p>
    <w:p w14:paraId="6651C7ED" w14:textId="77777777" w:rsidR="006B6E74" w:rsidRPr="00281E75" w:rsidRDefault="006B6E74" w:rsidP="006B6E74">
      <w:pPr>
        <w:rPr>
          <w:color w:val="000000"/>
        </w:rPr>
      </w:pPr>
      <w:r w:rsidRPr="00281E75">
        <w:rPr>
          <w:i/>
          <w:color w:val="000000"/>
        </w:rPr>
        <w:t>(</w:t>
      </w:r>
      <w:proofErr w:type="spellStart"/>
      <w:r w:rsidRPr="00281E75">
        <w:rPr>
          <w:i/>
          <w:color w:val="000000"/>
        </w:rPr>
        <w:t>mais</w:t>
      </w:r>
      <w:proofErr w:type="spellEnd"/>
      <w:r w:rsidRPr="00281E75">
        <w:rPr>
          <w:i/>
          <w:color w:val="000000"/>
        </w:rPr>
        <w:t xml:space="preserve"> il </w:t>
      </w:r>
      <w:proofErr w:type="spellStart"/>
      <w:r w:rsidRPr="00281E75">
        <w:rPr>
          <w:i/>
          <w:color w:val="000000"/>
        </w:rPr>
        <w:t>n’a</w:t>
      </w:r>
      <w:proofErr w:type="spellEnd"/>
      <w:r w:rsidRPr="00281E75">
        <w:rPr>
          <w:i/>
          <w:color w:val="000000"/>
        </w:rPr>
        <w:t xml:space="preserve"> plus jamais </w:t>
      </w:r>
      <w:proofErr w:type="spellStart"/>
      <w:r w:rsidRPr="00281E75">
        <w:rPr>
          <w:i/>
          <w:color w:val="000000"/>
        </w:rPr>
        <w:t>rien</w:t>
      </w:r>
      <w:proofErr w:type="spellEnd"/>
      <w:r w:rsidRPr="00281E75">
        <w:rPr>
          <w:i/>
          <w:color w:val="000000"/>
        </w:rPr>
        <w:t xml:space="preserve"> </w:t>
      </w:r>
      <w:proofErr w:type="spellStart"/>
      <w:r w:rsidRPr="00281E75">
        <w:rPr>
          <w:i/>
          <w:color w:val="000000"/>
        </w:rPr>
        <w:t>dit</w:t>
      </w:r>
      <w:proofErr w:type="spellEnd"/>
      <w:r w:rsidRPr="00281E75">
        <w:rPr>
          <w:i/>
          <w:color w:val="000000"/>
        </w:rPr>
        <w:t xml:space="preserve"> à </w:t>
      </w:r>
      <w:proofErr w:type="spellStart"/>
      <w:r w:rsidRPr="00281E75">
        <w:rPr>
          <w:i/>
          <w:color w:val="000000"/>
        </w:rPr>
        <w:t>personne</w:t>
      </w:r>
      <w:proofErr w:type="spellEnd"/>
      <w:r w:rsidRPr="00281E75">
        <w:rPr>
          <w:i/>
          <w:color w:val="000000"/>
        </w:rPr>
        <w:t>)</w:t>
      </w:r>
    </w:p>
    <w:p w14:paraId="6A6FB2E6" w14:textId="77777777" w:rsidR="006B6E74" w:rsidRPr="00281E75" w:rsidRDefault="006B6E74" w:rsidP="006B6E74">
      <w:pPr>
        <w:rPr>
          <w:color w:val="000000"/>
        </w:rPr>
      </w:pPr>
      <w:r w:rsidRPr="00281E75">
        <w:rPr>
          <w:color w:val="000000"/>
        </w:rPr>
        <w:t xml:space="preserve">Il </w:t>
      </w:r>
      <w:proofErr w:type="spellStart"/>
      <w:r w:rsidRPr="00281E75">
        <w:rPr>
          <w:color w:val="000000"/>
        </w:rPr>
        <w:t>chantait</w:t>
      </w:r>
      <w:proofErr w:type="spellEnd"/>
      <w:r w:rsidRPr="00281E75">
        <w:rPr>
          <w:color w:val="000000"/>
        </w:rPr>
        <w:t xml:space="preserve"> un </w:t>
      </w:r>
      <w:proofErr w:type="spellStart"/>
      <w:r w:rsidRPr="00281E75">
        <w:rPr>
          <w:color w:val="000000"/>
        </w:rPr>
        <w:t>peu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comme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une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vieille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vache</w:t>
      </w:r>
      <w:proofErr w:type="spellEnd"/>
      <w:r w:rsidRPr="00281E75">
        <w:rPr>
          <w:color w:val="000000"/>
        </w:rPr>
        <w:t xml:space="preserve"> à lait:  </w:t>
      </w:r>
      <w:r w:rsidRPr="00281E75">
        <w:rPr>
          <w:b/>
          <w:color w:val="000000"/>
        </w:rPr>
        <w:t>MEUUUUUUUH!</w:t>
      </w:r>
    </w:p>
    <w:p w14:paraId="5A2F1FA8" w14:textId="77777777" w:rsidR="006B6E74" w:rsidRPr="00281E75" w:rsidRDefault="006B6E74" w:rsidP="006B6E74">
      <w:pPr>
        <w:rPr>
          <w:color w:val="000000"/>
        </w:rPr>
      </w:pPr>
    </w:p>
    <w:p w14:paraId="5CDE64C5" w14:textId="77777777" w:rsidR="006B6E74" w:rsidRPr="00281E75" w:rsidRDefault="006B6E74" w:rsidP="006B6E74">
      <w:pPr>
        <w:rPr>
          <w:color w:val="000000"/>
        </w:rPr>
      </w:pPr>
      <w:r w:rsidRPr="00281E75">
        <w:rPr>
          <w:color w:val="000000"/>
        </w:rPr>
        <w:t xml:space="preserve">D’un </w:t>
      </w:r>
      <w:proofErr w:type="spellStart"/>
      <w:r w:rsidRPr="00281E75">
        <w:rPr>
          <w:color w:val="000000"/>
        </w:rPr>
        <w:t>trou</w:t>
      </w:r>
      <w:proofErr w:type="spellEnd"/>
      <w:r w:rsidRPr="00281E75">
        <w:rPr>
          <w:color w:val="000000"/>
        </w:rPr>
        <w:t xml:space="preserve"> dans la </w:t>
      </w:r>
      <w:proofErr w:type="spellStart"/>
      <w:r w:rsidRPr="00281E75">
        <w:rPr>
          <w:color w:val="000000"/>
        </w:rPr>
        <w:t>terre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est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sorti</w:t>
      </w:r>
      <w:proofErr w:type="spellEnd"/>
      <w:r w:rsidRPr="00281E75">
        <w:rPr>
          <w:color w:val="000000"/>
        </w:rPr>
        <w:t xml:space="preserve"> un </w:t>
      </w:r>
      <w:proofErr w:type="spellStart"/>
      <w:r w:rsidRPr="00281E75">
        <w:rPr>
          <w:color w:val="000000"/>
        </w:rPr>
        <w:t>fantôme</w:t>
      </w:r>
      <w:proofErr w:type="spellEnd"/>
    </w:p>
    <w:p w14:paraId="5ACCB341" w14:textId="77777777" w:rsidR="006B6E74" w:rsidRPr="00281E75" w:rsidRDefault="006B6E74" w:rsidP="006B6E74">
      <w:pPr>
        <w:rPr>
          <w:i/>
          <w:color w:val="000000"/>
        </w:rPr>
      </w:pPr>
      <w:r w:rsidRPr="00281E75">
        <w:rPr>
          <w:i/>
          <w:color w:val="000000"/>
        </w:rPr>
        <w:t xml:space="preserve">(et il </w:t>
      </w:r>
      <w:proofErr w:type="spellStart"/>
      <w:r w:rsidRPr="00281E75">
        <w:rPr>
          <w:i/>
          <w:color w:val="000000"/>
        </w:rPr>
        <w:t>n’a</w:t>
      </w:r>
      <w:proofErr w:type="spellEnd"/>
      <w:r w:rsidRPr="00281E75">
        <w:rPr>
          <w:i/>
          <w:color w:val="000000"/>
        </w:rPr>
        <w:t xml:space="preserve"> plus jamais </w:t>
      </w:r>
      <w:proofErr w:type="spellStart"/>
      <w:r w:rsidRPr="00281E75">
        <w:rPr>
          <w:i/>
          <w:color w:val="000000"/>
        </w:rPr>
        <w:t>rien</w:t>
      </w:r>
      <w:proofErr w:type="spellEnd"/>
      <w:r w:rsidRPr="00281E75">
        <w:rPr>
          <w:i/>
          <w:color w:val="000000"/>
        </w:rPr>
        <w:t xml:space="preserve"> </w:t>
      </w:r>
      <w:proofErr w:type="spellStart"/>
      <w:r w:rsidRPr="00281E75">
        <w:rPr>
          <w:i/>
          <w:color w:val="000000"/>
        </w:rPr>
        <w:t>dit</w:t>
      </w:r>
      <w:proofErr w:type="spellEnd"/>
      <w:r w:rsidRPr="00281E75">
        <w:rPr>
          <w:i/>
          <w:color w:val="000000"/>
        </w:rPr>
        <w:t xml:space="preserve"> à </w:t>
      </w:r>
      <w:proofErr w:type="spellStart"/>
      <w:r w:rsidRPr="00281E75">
        <w:rPr>
          <w:i/>
          <w:color w:val="000000"/>
        </w:rPr>
        <w:t>personne</w:t>
      </w:r>
      <w:proofErr w:type="spellEnd"/>
      <w:r w:rsidRPr="00281E75">
        <w:rPr>
          <w:i/>
          <w:color w:val="000000"/>
        </w:rPr>
        <w:t>)</w:t>
      </w:r>
    </w:p>
    <w:p w14:paraId="7A05AEB5" w14:textId="77777777" w:rsidR="006B6E74" w:rsidRPr="00281E75" w:rsidRDefault="006B6E74" w:rsidP="006B6E74">
      <w:pPr>
        <w:rPr>
          <w:b/>
          <w:color w:val="000000"/>
        </w:rPr>
      </w:pPr>
      <w:r w:rsidRPr="00281E75">
        <w:rPr>
          <w:color w:val="000000"/>
        </w:rPr>
        <w:t xml:space="preserve">un corps de </w:t>
      </w:r>
      <w:proofErr w:type="spellStart"/>
      <w:r w:rsidRPr="00281E75">
        <w:rPr>
          <w:color w:val="000000"/>
        </w:rPr>
        <w:t>girafe</w:t>
      </w:r>
      <w:proofErr w:type="spellEnd"/>
      <w:r w:rsidRPr="00281E75">
        <w:rPr>
          <w:color w:val="000000"/>
        </w:rPr>
        <w:t xml:space="preserve"> et </w:t>
      </w:r>
      <w:proofErr w:type="spellStart"/>
      <w:r w:rsidRPr="00281E75">
        <w:rPr>
          <w:color w:val="000000"/>
        </w:rPr>
        <w:t>une</w:t>
      </w:r>
      <w:proofErr w:type="spellEnd"/>
      <w:r w:rsidRPr="00281E75">
        <w:rPr>
          <w:color w:val="000000"/>
        </w:rPr>
        <w:t xml:space="preserve"> tête de </w:t>
      </w:r>
      <w:proofErr w:type="spellStart"/>
      <w:r w:rsidRPr="00281E75">
        <w:rPr>
          <w:color w:val="000000"/>
        </w:rPr>
        <w:t>vieil</w:t>
      </w:r>
      <w:proofErr w:type="spellEnd"/>
      <w:r w:rsidRPr="00281E75">
        <w:rPr>
          <w:color w:val="000000"/>
        </w:rPr>
        <w:t xml:space="preserve"> homme:  </w:t>
      </w:r>
      <w:r w:rsidRPr="00281E75">
        <w:rPr>
          <w:b/>
          <w:color w:val="000000"/>
        </w:rPr>
        <w:t>HOOOOOOOH!</w:t>
      </w:r>
    </w:p>
    <w:p w14:paraId="470C5DC0" w14:textId="77777777" w:rsidR="006B6E74" w:rsidRPr="00281E75" w:rsidRDefault="006B6E74" w:rsidP="006B6E74">
      <w:pPr>
        <w:rPr>
          <w:color w:val="000000"/>
        </w:rPr>
      </w:pPr>
    </w:p>
    <w:p w14:paraId="40755C4D" w14:textId="77777777" w:rsidR="006B6E74" w:rsidRPr="00281E75" w:rsidRDefault="006B6E74" w:rsidP="006B6E74">
      <w:pPr>
        <w:rPr>
          <w:color w:val="000000"/>
        </w:rPr>
      </w:pPr>
      <w:r w:rsidRPr="00281E75">
        <w:rPr>
          <w:color w:val="000000"/>
        </w:rPr>
        <w:t xml:space="preserve">Le </w:t>
      </w:r>
      <w:proofErr w:type="spellStart"/>
      <w:r w:rsidRPr="00281E75">
        <w:rPr>
          <w:color w:val="000000"/>
        </w:rPr>
        <w:t>fantôme</w:t>
      </w:r>
      <w:proofErr w:type="spellEnd"/>
      <w:r w:rsidRPr="00281E75">
        <w:rPr>
          <w:color w:val="000000"/>
        </w:rPr>
        <w:t xml:space="preserve"> a </w:t>
      </w:r>
      <w:proofErr w:type="spellStart"/>
      <w:r w:rsidRPr="00281E75">
        <w:rPr>
          <w:color w:val="000000"/>
        </w:rPr>
        <w:t>ouvert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sa</w:t>
      </w:r>
      <w:proofErr w:type="spellEnd"/>
      <w:r w:rsidRPr="00281E75">
        <w:rPr>
          <w:color w:val="000000"/>
        </w:rPr>
        <w:t xml:space="preserve"> bouche </w:t>
      </w:r>
      <w:proofErr w:type="spellStart"/>
      <w:r w:rsidRPr="00281E75">
        <w:rPr>
          <w:color w:val="000000"/>
        </w:rPr>
        <w:t>comme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une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tombe</w:t>
      </w:r>
      <w:proofErr w:type="spellEnd"/>
    </w:p>
    <w:p w14:paraId="7162CFBC" w14:textId="77777777" w:rsidR="006B6E74" w:rsidRPr="00281E75" w:rsidRDefault="006B6E74" w:rsidP="006B6E74">
      <w:pPr>
        <w:rPr>
          <w:i/>
          <w:color w:val="000000"/>
        </w:rPr>
      </w:pPr>
      <w:r w:rsidRPr="00281E75">
        <w:rPr>
          <w:i/>
          <w:color w:val="000000"/>
        </w:rPr>
        <w:t xml:space="preserve">(et il </w:t>
      </w:r>
      <w:proofErr w:type="spellStart"/>
      <w:r w:rsidRPr="00281E75">
        <w:rPr>
          <w:i/>
          <w:color w:val="000000"/>
        </w:rPr>
        <w:t>n’a</w:t>
      </w:r>
      <w:proofErr w:type="spellEnd"/>
      <w:r w:rsidRPr="00281E75">
        <w:rPr>
          <w:i/>
          <w:color w:val="000000"/>
        </w:rPr>
        <w:t xml:space="preserve"> plus jamais </w:t>
      </w:r>
      <w:proofErr w:type="spellStart"/>
      <w:r w:rsidRPr="00281E75">
        <w:rPr>
          <w:i/>
          <w:color w:val="000000"/>
        </w:rPr>
        <w:t>rien</w:t>
      </w:r>
      <w:proofErr w:type="spellEnd"/>
      <w:r w:rsidRPr="00281E75">
        <w:rPr>
          <w:i/>
          <w:color w:val="000000"/>
        </w:rPr>
        <w:t xml:space="preserve"> </w:t>
      </w:r>
      <w:proofErr w:type="spellStart"/>
      <w:r w:rsidRPr="00281E75">
        <w:rPr>
          <w:i/>
          <w:color w:val="000000"/>
        </w:rPr>
        <w:t>dit</w:t>
      </w:r>
      <w:proofErr w:type="spellEnd"/>
      <w:r w:rsidRPr="00281E75">
        <w:rPr>
          <w:i/>
          <w:color w:val="000000"/>
        </w:rPr>
        <w:t xml:space="preserve"> à </w:t>
      </w:r>
      <w:proofErr w:type="spellStart"/>
      <w:r w:rsidRPr="00281E75">
        <w:rPr>
          <w:i/>
          <w:color w:val="000000"/>
        </w:rPr>
        <w:t>personne</w:t>
      </w:r>
      <w:proofErr w:type="spellEnd"/>
      <w:r w:rsidRPr="00281E75">
        <w:rPr>
          <w:i/>
          <w:color w:val="000000"/>
        </w:rPr>
        <w:t>)</w:t>
      </w:r>
    </w:p>
    <w:p w14:paraId="76C8505C" w14:textId="77777777" w:rsidR="006B6E74" w:rsidRPr="00281E75" w:rsidRDefault="006B6E74" w:rsidP="006B6E74">
      <w:pPr>
        <w:rPr>
          <w:color w:val="000000"/>
        </w:rPr>
      </w:pPr>
      <w:proofErr w:type="spellStart"/>
      <w:r w:rsidRPr="00281E75">
        <w:rPr>
          <w:color w:val="000000"/>
        </w:rPr>
        <w:t>ses</w:t>
      </w:r>
      <w:proofErr w:type="spellEnd"/>
      <w:r w:rsidRPr="00281E75">
        <w:rPr>
          <w:color w:val="000000"/>
        </w:rPr>
        <w:t xml:space="preserve"> dents </w:t>
      </w:r>
      <w:proofErr w:type="spellStart"/>
      <w:r w:rsidRPr="00281E75">
        <w:rPr>
          <w:color w:val="000000"/>
        </w:rPr>
        <w:t>étaient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longues</w:t>
      </w:r>
      <w:proofErr w:type="spellEnd"/>
      <w:r w:rsidRPr="00281E75">
        <w:rPr>
          <w:color w:val="000000"/>
        </w:rPr>
        <w:t xml:space="preserve"> et </w:t>
      </w:r>
      <w:proofErr w:type="spellStart"/>
      <w:r w:rsidRPr="00281E75">
        <w:rPr>
          <w:color w:val="000000"/>
        </w:rPr>
        <w:t>ses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yeux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étaient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sombres</w:t>
      </w:r>
      <w:proofErr w:type="spellEnd"/>
      <w:r w:rsidRPr="00281E75">
        <w:rPr>
          <w:color w:val="000000"/>
        </w:rPr>
        <w:t xml:space="preserve">:  </w:t>
      </w:r>
      <w:r w:rsidRPr="00281E75">
        <w:rPr>
          <w:b/>
          <w:color w:val="000000"/>
        </w:rPr>
        <w:t>HOOOOOOOH!</w:t>
      </w:r>
    </w:p>
    <w:p w14:paraId="7DBFDD5E" w14:textId="77777777" w:rsidR="006B6E74" w:rsidRPr="00281E75" w:rsidRDefault="006B6E74" w:rsidP="006B6E74">
      <w:pPr>
        <w:rPr>
          <w:color w:val="000000"/>
        </w:rPr>
      </w:pPr>
    </w:p>
    <w:p w14:paraId="449C5A68" w14:textId="77777777" w:rsidR="006B6E74" w:rsidRPr="00281E75" w:rsidRDefault="006B6E74" w:rsidP="006B6E74">
      <w:pPr>
        <w:rPr>
          <w:color w:val="000000"/>
        </w:rPr>
      </w:pPr>
      <w:r w:rsidRPr="00281E75">
        <w:rPr>
          <w:color w:val="000000"/>
        </w:rPr>
        <w:t xml:space="preserve">“Et qui </w:t>
      </w:r>
      <w:proofErr w:type="spellStart"/>
      <w:r w:rsidRPr="00281E75">
        <w:rPr>
          <w:color w:val="000000"/>
        </w:rPr>
        <w:t>vient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ici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où</w:t>
      </w:r>
      <w:proofErr w:type="spellEnd"/>
      <w:r w:rsidRPr="00281E75">
        <w:rPr>
          <w:color w:val="000000"/>
        </w:rPr>
        <w:t xml:space="preserve"> nous </w:t>
      </w:r>
      <w:proofErr w:type="spellStart"/>
      <w:r w:rsidRPr="00281E75">
        <w:rPr>
          <w:color w:val="000000"/>
        </w:rPr>
        <w:t>dormons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en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paix</w:t>
      </w:r>
      <w:proofErr w:type="spellEnd"/>
      <w:r w:rsidRPr="00281E75">
        <w:rPr>
          <w:color w:val="000000"/>
        </w:rPr>
        <w:t>,”</w:t>
      </w:r>
    </w:p>
    <w:p w14:paraId="3D4519FA" w14:textId="77777777" w:rsidR="006B6E74" w:rsidRPr="00281E75" w:rsidRDefault="006B6E74" w:rsidP="006B6E74">
      <w:pPr>
        <w:rPr>
          <w:color w:val="000000"/>
        </w:rPr>
      </w:pPr>
      <w:r w:rsidRPr="00281E75">
        <w:rPr>
          <w:i/>
          <w:color w:val="000000"/>
        </w:rPr>
        <w:t xml:space="preserve">(et il </w:t>
      </w:r>
      <w:proofErr w:type="spellStart"/>
      <w:r w:rsidRPr="00281E75">
        <w:rPr>
          <w:i/>
          <w:color w:val="000000"/>
        </w:rPr>
        <w:t>n’a</w:t>
      </w:r>
      <w:proofErr w:type="spellEnd"/>
      <w:r w:rsidRPr="00281E75">
        <w:rPr>
          <w:i/>
          <w:color w:val="000000"/>
        </w:rPr>
        <w:t xml:space="preserve"> plus jamais </w:t>
      </w:r>
      <w:proofErr w:type="spellStart"/>
      <w:r w:rsidRPr="00281E75">
        <w:rPr>
          <w:i/>
          <w:color w:val="000000"/>
        </w:rPr>
        <w:t>rien</w:t>
      </w:r>
      <w:proofErr w:type="spellEnd"/>
      <w:r w:rsidRPr="00281E75">
        <w:rPr>
          <w:i/>
          <w:color w:val="000000"/>
        </w:rPr>
        <w:t xml:space="preserve"> </w:t>
      </w:r>
      <w:proofErr w:type="spellStart"/>
      <w:r w:rsidRPr="00281E75">
        <w:rPr>
          <w:i/>
          <w:color w:val="000000"/>
        </w:rPr>
        <w:t>dit</w:t>
      </w:r>
      <w:proofErr w:type="spellEnd"/>
      <w:r w:rsidRPr="00281E75">
        <w:rPr>
          <w:i/>
          <w:color w:val="000000"/>
        </w:rPr>
        <w:t xml:space="preserve"> à </w:t>
      </w:r>
      <w:proofErr w:type="spellStart"/>
      <w:r w:rsidRPr="00281E75">
        <w:rPr>
          <w:i/>
          <w:color w:val="000000"/>
        </w:rPr>
        <w:t>personne</w:t>
      </w:r>
      <w:proofErr w:type="spellEnd"/>
      <w:r w:rsidRPr="00281E75">
        <w:rPr>
          <w:i/>
          <w:color w:val="000000"/>
        </w:rPr>
        <w:t>)</w:t>
      </w:r>
    </w:p>
    <w:p w14:paraId="1F026FA1" w14:textId="77777777" w:rsidR="006B6E74" w:rsidRPr="00281E75" w:rsidRDefault="006B6E74" w:rsidP="006B6E74">
      <w:pPr>
        <w:rPr>
          <w:b/>
          <w:color w:val="000000"/>
        </w:rPr>
      </w:pPr>
      <w:r w:rsidRPr="00281E75">
        <w:rPr>
          <w:color w:val="000000"/>
        </w:rPr>
        <w:t xml:space="preserve">“pour chanter tout haut </w:t>
      </w:r>
      <w:proofErr w:type="spellStart"/>
      <w:r w:rsidRPr="00281E75">
        <w:rPr>
          <w:color w:val="000000"/>
        </w:rPr>
        <w:t>comme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une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vieille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vache</w:t>
      </w:r>
      <w:proofErr w:type="spellEnd"/>
      <w:r w:rsidRPr="00281E75">
        <w:rPr>
          <w:color w:val="000000"/>
        </w:rPr>
        <w:t xml:space="preserve"> à lait?”  </w:t>
      </w:r>
      <w:r w:rsidRPr="00281E75">
        <w:rPr>
          <w:b/>
          <w:color w:val="000000"/>
        </w:rPr>
        <w:t>MEUUUUUUUH!</w:t>
      </w:r>
    </w:p>
    <w:p w14:paraId="3B8124DE" w14:textId="77777777" w:rsidR="006B6E74" w:rsidRPr="00281E75" w:rsidRDefault="006B6E74" w:rsidP="006B6E74">
      <w:pPr>
        <w:rPr>
          <w:color w:val="000000"/>
        </w:rPr>
      </w:pPr>
    </w:p>
    <w:p w14:paraId="64702706" w14:textId="77777777" w:rsidR="006B6E74" w:rsidRPr="00281E75" w:rsidRDefault="006B6E74" w:rsidP="006B6E74">
      <w:pPr>
        <w:rPr>
          <w:color w:val="000000"/>
        </w:rPr>
      </w:pPr>
      <w:r w:rsidRPr="00281E75">
        <w:rPr>
          <w:color w:val="000000"/>
        </w:rPr>
        <w:t>“</w:t>
      </w:r>
      <w:proofErr w:type="spellStart"/>
      <w:r w:rsidRPr="00281E75">
        <w:rPr>
          <w:color w:val="000000"/>
        </w:rPr>
        <w:t>Vous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trouvez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peut-être</w:t>
      </w:r>
      <w:proofErr w:type="spellEnd"/>
      <w:r w:rsidRPr="00281E75">
        <w:rPr>
          <w:color w:val="000000"/>
        </w:rPr>
        <w:t xml:space="preserve"> ma </w:t>
      </w:r>
      <w:proofErr w:type="spellStart"/>
      <w:r w:rsidRPr="00281E75">
        <w:rPr>
          <w:color w:val="000000"/>
        </w:rPr>
        <w:t>réaction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étrange</w:t>
      </w:r>
      <w:proofErr w:type="spellEnd"/>
      <w:r w:rsidRPr="00281E75">
        <w:rPr>
          <w:color w:val="000000"/>
        </w:rPr>
        <w:t>,”</w:t>
      </w:r>
    </w:p>
    <w:p w14:paraId="3D95EADF" w14:textId="77777777" w:rsidR="006B6E74" w:rsidRPr="00281E75" w:rsidRDefault="006B6E74" w:rsidP="006B6E74">
      <w:pPr>
        <w:rPr>
          <w:color w:val="000000"/>
        </w:rPr>
      </w:pPr>
      <w:r w:rsidRPr="00281E75">
        <w:rPr>
          <w:i/>
          <w:color w:val="000000"/>
        </w:rPr>
        <w:t xml:space="preserve">(et il </w:t>
      </w:r>
      <w:proofErr w:type="spellStart"/>
      <w:r w:rsidRPr="00281E75">
        <w:rPr>
          <w:i/>
          <w:color w:val="000000"/>
        </w:rPr>
        <w:t>n’a</w:t>
      </w:r>
      <w:proofErr w:type="spellEnd"/>
      <w:r w:rsidRPr="00281E75">
        <w:rPr>
          <w:i/>
          <w:color w:val="000000"/>
        </w:rPr>
        <w:t xml:space="preserve"> plus jamais </w:t>
      </w:r>
      <w:proofErr w:type="spellStart"/>
      <w:r w:rsidRPr="00281E75">
        <w:rPr>
          <w:i/>
          <w:color w:val="000000"/>
        </w:rPr>
        <w:t>rien</w:t>
      </w:r>
      <w:proofErr w:type="spellEnd"/>
      <w:r w:rsidRPr="00281E75">
        <w:rPr>
          <w:i/>
          <w:color w:val="000000"/>
        </w:rPr>
        <w:t xml:space="preserve"> </w:t>
      </w:r>
      <w:proofErr w:type="spellStart"/>
      <w:r w:rsidRPr="00281E75">
        <w:rPr>
          <w:i/>
          <w:color w:val="000000"/>
        </w:rPr>
        <w:t>dit</w:t>
      </w:r>
      <w:proofErr w:type="spellEnd"/>
      <w:r w:rsidRPr="00281E75">
        <w:rPr>
          <w:i/>
          <w:color w:val="000000"/>
        </w:rPr>
        <w:t xml:space="preserve"> à </w:t>
      </w:r>
      <w:proofErr w:type="spellStart"/>
      <w:r w:rsidRPr="00281E75">
        <w:rPr>
          <w:i/>
          <w:color w:val="000000"/>
        </w:rPr>
        <w:t>personne</w:t>
      </w:r>
      <w:proofErr w:type="spellEnd"/>
      <w:r w:rsidRPr="00281E75">
        <w:rPr>
          <w:i/>
          <w:color w:val="000000"/>
        </w:rPr>
        <w:t>)</w:t>
      </w:r>
    </w:p>
    <w:p w14:paraId="3B6030BF" w14:textId="77777777" w:rsidR="006B6E74" w:rsidRPr="00281E75" w:rsidRDefault="006B6E74" w:rsidP="006B6E74">
      <w:pPr>
        <w:rPr>
          <w:color w:val="000000"/>
        </w:rPr>
      </w:pPr>
      <w:r w:rsidRPr="00281E75">
        <w:rPr>
          <w:color w:val="000000"/>
        </w:rPr>
        <w:t>“</w:t>
      </w:r>
      <w:proofErr w:type="spellStart"/>
      <w:r w:rsidRPr="00281E75">
        <w:rPr>
          <w:color w:val="000000"/>
        </w:rPr>
        <w:t>mais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si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j’entends</w:t>
      </w:r>
      <w:proofErr w:type="spellEnd"/>
      <w:r w:rsidRPr="00281E75">
        <w:rPr>
          <w:color w:val="000000"/>
        </w:rPr>
        <w:t xml:space="preserve"> jamais plus </w:t>
      </w:r>
      <w:proofErr w:type="spellStart"/>
      <w:r w:rsidRPr="00281E75">
        <w:rPr>
          <w:color w:val="000000"/>
        </w:rPr>
        <w:t>votre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voix</w:t>
      </w:r>
      <w:proofErr w:type="spellEnd"/>
      <w:r w:rsidRPr="00281E75">
        <w:rPr>
          <w:color w:val="000000"/>
        </w:rPr>
        <w:t xml:space="preserve">, je </w:t>
      </w:r>
      <w:proofErr w:type="spellStart"/>
      <w:r w:rsidRPr="00281E75">
        <w:rPr>
          <w:color w:val="000000"/>
        </w:rPr>
        <w:t>vous</w:t>
      </w:r>
      <w:proofErr w:type="spellEnd"/>
      <w:r w:rsidRPr="00281E75">
        <w:rPr>
          <w:color w:val="000000"/>
        </w:rPr>
        <w:t xml:space="preserve"> mange!”  </w:t>
      </w:r>
      <w:r w:rsidRPr="00281E75">
        <w:rPr>
          <w:b/>
          <w:color w:val="000000"/>
        </w:rPr>
        <w:t>HOOOOOOOH!!!</w:t>
      </w:r>
    </w:p>
    <w:p w14:paraId="743AF104" w14:textId="77777777" w:rsidR="006B6E74" w:rsidRPr="00281E75" w:rsidRDefault="006B6E74" w:rsidP="006B6E74">
      <w:pPr>
        <w:rPr>
          <w:color w:val="000000"/>
        </w:rPr>
      </w:pPr>
    </w:p>
    <w:p w14:paraId="143D1A4C" w14:textId="77777777" w:rsidR="006B6E74" w:rsidRPr="00281E75" w:rsidRDefault="006B6E74" w:rsidP="006B6E74">
      <w:pPr>
        <w:rPr>
          <w:color w:val="000000"/>
        </w:rPr>
      </w:pPr>
      <w:r w:rsidRPr="00281E75">
        <w:rPr>
          <w:color w:val="000000"/>
        </w:rPr>
        <w:t xml:space="preserve">Thomas de </w:t>
      </w:r>
      <w:proofErr w:type="spellStart"/>
      <w:r w:rsidRPr="00281E75">
        <w:rPr>
          <w:color w:val="000000"/>
        </w:rPr>
        <w:t>Tonnerre</w:t>
      </w:r>
      <w:proofErr w:type="spellEnd"/>
      <w:r w:rsidRPr="00281E75">
        <w:rPr>
          <w:color w:val="000000"/>
        </w:rPr>
        <w:t xml:space="preserve">, il </w:t>
      </w:r>
      <w:proofErr w:type="spellStart"/>
      <w:r w:rsidRPr="00281E75">
        <w:rPr>
          <w:color w:val="000000"/>
        </w:rPr>
        <w:t>est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tombé</w:t>
      </w:r>
      <w:proofErr w:type="spellEnd"/>
      <w:r w:rsidRPr="00281E75">
        <w:rPr>
          <w:color w:val="000000"/>
        </w:rPr>
        <w:t xml:space="preserve"> tout de suite</w:t>
      </w:r>
    </w:p>
    <w:p w14:paraId="07268232" w14:textId="77777777" w:rsidR="006B6E74" w:rsidRPr="00281E75" w:rsidRDefault="006B6E74" w:rsidP="006B6E74">
      <w:pPr>
        <w:rPr>
          <w:color w:val="000000"/>
        </w:rPr>
      </w:pPr>
      <w:r w:rsidRPr="00281E75">
        <w:rPr>
          <w:i/>
          <w:color w:val="000000"/>
        </w:rPr>
        <w:t xml:space="preserve">(et il </w:t>
      </w:r>
      <w:proofErr w:type="spellStart"/>
      <w:r w:rsidRPr="00281E75">
        <w:rPr>
          <w:i/>
          <w:color w:val="000000"/>
        </w:rPr>
        <w:t>n’a</w:t>
      </w:r>
      <w:proofErr w:type="spellEnd"/>
      <w:r w:rsidRPr="00281E75">
        <w:rPr>
          <w:i/>
          <w:color w:val="000000"/>
        </w:rPr>
        <w:t xml:space="preserve"> plus jamais </w:t>
      </w:r>
      <w:proofErr w:type="spellStart"/>
      <w:r w:rsidRPr="00281E75">
        <w:rPr>
          <w:i/>
          <w:color w:val="000000"/>
        </w:rPr>
        <w:t>rien</w:t>
      </w:r>
      <w:proofErr w:type="spellEnd"/>
      <w:r w:rsidRPr="00281E75">
        <w:rPr>
          <w:i/>
          <w:color w:val="000000"/>
        </w:rPr>
        <w:t xml:space="preserve"> </w:t>
      </w:r>
      <w:proofErr w:type="spellStart"/>
      <w:r w:rsidRPr="00281E75">
        <w:rPr>
          <w:i/>
          <w:color w:val="000000"/>
        </w:rPr>
        <w:t>dit</w:t>
      </w:r>
      <w:proofErr w:type="spellEnd"/>
      <w:r w:rsidRPr="00281E75">
        <w:rPr>
          <w:i/>
          <w:color w:val="000000"/>
        </w:rPr>
        <w:t xml:space="preserve"> à </w:t>
      </w:r>
      <w:proofErr w:type="spellStart"/>
      <w:r w:rsidRPr="00281E75">
        <w:rPr>
          <w:i/>
          <w:color w:val="000000"/>
        </w:rPr>
        <w:t>personne</w:t>
      </w:r>
      <w:proofErr w:type="spellEnd"/>
      <w:r w:rsidRPr="00281E75">
        <w:rPr>
          <w:i/>
          <w:color w:val="000000"/>
        </w:rPr>
        <w:t>)</w:t>
      </w:r>
    </w:p>
    <w:p w14:paraId="6B5D6E8F" w14:textId="77777777" w:rsidR="006B6E74" w:rsidRPr="00281E75" w:rsidRDefault="006B6E74" w:rsidP="006B6E74">
      <w:pPr>
        <w:rPr>
          <w:color w:val="000000"/>
        </w:rPr>
      </w:pPr>
      <w:r w:rsidRPr="00281E75">
        <w:rPr>
          <w:color w:val="000000"/>
        </w:rPr>
        <w:t xml:space="preserve">plus </w:t>
      </w:r>
      <w:proofErr w:type="spellStart"/>
      <w:r w:rsidRPr="00281E75">
        <w:rPr>
          <w:color w:val="000000"/>
        </w:rPr>
        <w:t>silencieux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qu’une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pomme</w:t>
      </w:r>
      <w:proofErr w:type="spellEnd"/>
      <w:r w:rsidRPr="00281E75">
        <w:rPr>
          <w:color w:val="000000"/>
        </w:rPr>
        <w:t xml:space="preserve"> de </w:t>
      </w:r>
      <w:proofErr w:type="spellStart"/>
      <w:r w:rsidRPr="00281E75">
        <w:rPr>
          <w:color w:val="000000"/>
        </w:rPr>
        <w:t>terre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frite</w:t>
      </w:r>
      <w:proofErr w:type="spellEnd"/>
      <w:r w:rsidRPr="00281E75">
        <w:rPr>
          <w:color w:val="000000"/>
        </w:rPr>
        <w:t xml:space="preserve">:  </w:t>
      </w:r>
      <w:r w:rsidRPr="00281E75">
        <w:rPr>
          <w:b/>
          <w:color w:val="000000"/>
        </w:rPr>
        <w:t>SHHHHHHHH!</w:t>
      </w:r>
    </w:p>
    <w:p w14:paraId="7A675F34" w14:textId="77777777" w:rsidR="006B6E74" w:rsidRPr="00281E75" w:rsidRDefault="006B6E74" w:rsidP="006B6E74">
      <w:pPr>
        <w:rPr>
          <w:color w:val="000000"/>
        </w:rPr>
      </w:pPr>
    </w:p>
    <w:p w14:paraId="6ABC4673" w14:textId="77777777" w:rsidR="006B6E74" w:rsidRPr="00281E75" w:rsidRDefault="006B6E74" w:rsidP="006B6E74">
      <w:pPr>
        <w:rPr>
          <w:color w:val="000000"/>
        </w:rPr>
      </w:pPr>
      <w:proofErr w:type="spellStart"/>
      <w:r w:rsidRPr="00281E75">
        <w:rPr>
          <w:color w:val="000000"/>
        </w:rPr>
        <w:t>Alors</w:t>
      </w:r>
      <w:proofErr w:type="spellEnd"/>
      <w:r w:rsidRPr="00281E75">
        <w:rPr>
          <w:color w:val="000000"/>
        </w:rPr>
        <w:t xml:space="preserve">, </w:t>
      </w:r>
      <w:proofErr w:type="spellStart"/>
      <w:r w:rsidRPr="00281E75">
        <w:rPr>
          <w:color w:val="000000"/>
        </w:rPr>
        <w:t>si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votre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voisin</w:t>
      </w:r>
      <w:proofErr w:type="spellEnd"/>
      <w:r w:rsidRPr="00281E75">
        <w:rPr>
          <w:color w:val="000000"/>
        </w:rPr>
        <w:t xml:space="preserve">(e) ne </w:t>
      </w:r>
      <w:proofErr w:type="spellStart"/>
      <w:r w:rsidRPr="00281E75">
        <w:rPr>
          <w:color w:val="000000"/>
        </w:rPr>
        <w:t>chante</w:t>
      </w:r>
      <w:proofErr w:type="spellEnd"/>
      <w:r w:rsidRPr="00281E75">
        <w:rPr>
          <w:color w:val="000000"/>
        </w:rPr>
        <w:t xml:space="preserve"> pas </w:t>
      </w:r>
      <w:proofErr w:type="spellStart"/>
      <w:r w:rsidRPr="00281E75">
        <w:rPr>
          <w:color w:val="000000"/>
        </w:rPr>
        <w:t>cet</w:t>
      </w:r>
      <w:proofErr w:type="spellEnd"/>
      <w:r w:rsidRPr="00281E75">
        <w:rPr>
          <w:color w:val="000000"/>
        </w:rPr>
        <w:t xml:space="preserve"> air</w:t>
      </w:r>
    </w:p>
    <w:p w14:paraId="53E78DA8" w14:textId="77777777" w:rsidR="006B6E74" w:rsidRPr="00281E75" w:rsidRDefault="006B6E74" w:rsidP="006B6E74">
      <w:pPr>
        <w:rPr>
          <w:color w:val="000000"/>
        </w:rPr>
      </w:pPr>
      <w:r w:rsidRPr="00281E75">
        <w:rPr>
          <w:i/>
          <w:color w:val="000000"/>
        </w:rPr>
        <w:t xml:space="preserve">(et il </w:t>
      </w:r>
      <w:proofErr w:type="spellStart"/>
      <w:r w:rsidRPr="00281E75">
        <w:rPr>
          <w:i/>
          <w:color w:val="000000"/>
        </w:rPr>
        <w:t>n’a</w:t>
      </w:r>
      <w:proofErr w:type="spellEnd"/>
      <w:r w:rsidRPr="00281E75">
        <w:rPr>
          <w:i/>
          <w:color w:val="000000"/>
        </w:rPr>
        <w:t xml:space="preserve"> plus jamais </w:t>
      </w:r>
      <w:proofErr w:type="spellStart"/>
      <w:r w:rsidRPr="00281E75">
        <w:rPr>
          <w:i/>
          <w:color w:val="000000"/>
        </w:rPr>
        <w:t>rien</w:t>
      </w:r>
      <w:proofErr w:type="spellEnd"/>
      <w:r w:rsidRPr="00281E75">
        <w:rPr>
          <w:i/>
          <w:color w:val="000000"/>
        </w:rPr>
        <w:t xml:space="preserve"> </w:t>
      </w:r>
      <w:proofErr w:type="spellStart"/>
      <w:r w:rsidRPr="00281E75">
        <w:rPr>
          <w:i/>
          <w:color w:val="000000"/>
        </w:rPr>
        <w:t>dit</w:t>
      </w:r>
      <w:proofErr w:type="spellEnd"/>
      <w:r w:rsidRPr="00281E75">
        <w:rPr>
          <w:i/>
          <w:color w:val="000000"/>
        </w:rPr>
        <w:t xml:space="preserve"> à </w:t>
      </w:r>
      <w:proofErr w:type="spellStart"/>
      <w:r w:rsidRPr="00281E75">
        <w:rPr>
          <w:i/>
          <w:color w:val="000000"/>
        </w:rPr>
        <w:t>personne</w:t>
      </w:r>
      <w:proofErr w:type="spellEnd"/>
      <w:r w:rsidRPr="00281E75">
        <w:rPr>
          <w:i/>
          <w:color w:val="000000"/>
        </w:rPr>
        <w:t>)</w:t>
      </w:r>
    </w:p>
    <w:p w14:paraId="753244BD" w14:textId="77777777" w:rsidR="006B6E74" w:rsidRPr="00281E75" w:rsidRDefault="006B6E74" w:rsidP="006B6E74">
      <w:pPr>
        <w:rPr>
          <w:color w:val="000000"/>
        </w:rPr>
      </w:pPr>
      <w:proofErr w:type="spellStart"/>
      <w:r w:rsidRPr="00281E75">
        <w:rPr>
          <w:color w:val="000000"/>
        </w:rPr>
        <w:t>c’est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peut-être</w:t>
      </w:r>
      <w:proofErr w:type="spellEnd"/>
      <w:r w:rsidRPr="00281E75">
        <w:rPr>
          <w:color w:val="000000"/>
        </w:rPr>
        <w:t xml:space="preserve"> </w:t>
      </w:r>
      <w:proofErr w:type="spellStart"/>
      <w:r w:rsidRPr="00281E75">
        <w:rPr>
          <w:color w:val="000000"/>
        </w:rPr>
        <w:t>l’enfant</w:t>
      </w:r>
      <w:proofErr w:type="spellEnd"/>
      <w:r w:rsidRPr="00281E75">
        <w:rPr>
          <w:color w:val="000000"/>
        </w:rPr>
        <w:t xml:space="preserve"> de Thomas de </w:t>
      </w:r>
      <w:proofErr w:type="spellStart"/>
      <w:r w:rsidRPr="00281E75">
        <w:rPr>
          <w:color w:val="000000"/>
        </w:rPr>
        <w:t>Tonnerre</w:t>
      </w:r>
      <w:proofErr w:type="spellEnd"/>
      <w:r w:rsidRPr="00281E75">
        <w:rPr>
          <w:color w:val="000000"/>
        </w:rPr>
        <w:t>:</w:t>
      </w:r>
    </w:p>
    <w:p w14:paraId="2483F748" w14:textId="77777777" w:rsidR="006B6E74" w:rsidRPr="00281E75" w:rsidRDefault="006B6E74" w:rsidP="006B6E74">
      <w:pPr>
        <w:rPr>
          <w:b/>
          <w:color w:val="000000"/>
        </w:rPr>
      </w:pPr>
      <w:r w:rsidRPr="00281E75">
        <w:rPr>
          <w:color w:val="000000"/>
        </w:rPr>
        <w:tab/>
      </w:r>
      <w:r w:rsidRPr="00281E75">
        <w:rPr>
          <w:b/>
          <w:color w:val="000000"/>
        </w:rPr>
        <w:t>HOOOOOOOH!</w:t>
      </w:r>
    </w:p>
    <w:p w14:paraId="75B238EE" w14:textId="77777777" w:rsidR="006B6E74" w:rsidRPr="00281E75" w:rsidRDefault="006B6E74" w:rsidP="006B6E74">
      <w:pPr>
        <w:rPr>
          <w:b/>
          <w:color w:val="000000"/>
        </w:rPr>
      </w:pPr>
      <w:r w:rsidRPr="00281E75">
        <w:rPr>
          <w:b/>
          <w:color w:val="000000"/>
        </w:rPr>
        <w:tab/>
        <w:t>MEUUUUUUUH!</w:t>
      </w:r>
    </w:p>
    <w:p w14:paraId="513EF001" w14:textId="77777777" w:rsidR="006B6E74" w:rsidRPr="00281E75" w:rsidRDefault="006B6E74" w:rsidP="006B6E74">
      <w:pPr>
        <w:rPr>
          <w:b/>
          <w:color w:val="000000"/>
        </w:rPr>
      </w:pPr>
      <w:r w:rsidRPr="00281E75">
        <w:rPr>
          <w:b/>
          <w:color w:val="000000"/>
        </w:rPr>
        <w:tab/>
        <w:t>SHHHHHHHH!</w:t>
      </w:r>
    </w:p>
    <w:p w14:paraId="768A45C7" w14:textId="77777777" w:rsidR="006B6E74" w:rsidRPr="00281E75" w:rsidRDefault="006B6E74" w:rsidP="006B6E74">
      <w:pPr>
        <w:rPr>
          <w:b/>
          <w:color w:val="000000"/>
        </w:rPr>
      </w:pPr>
    </w:p>
    <w:p w14:paraId="32B4D4EC" w14:textId="77777777" w:rsidR="009F25FD" w:rsidRDefault="009F25FD"/>
    <w:sectPr w:rsidR="009F25FD" w:rsidSect="00515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74"/>
    <w:rsid w:val="00515991"/>
    <w:rsid w:val="006B6E74"/>
    <w:rsid w:val="009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0CDC4"/>
  <w15:chartTrackingRefBased/>
  <w15:docId w15:val="{E44CEFBC-E19F-5C49-A995-8D33EBBB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E74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Kannemeyer</dc:creator>
  <cp:keywords/>
  <dc:description/>
  <cp:lastModifiedBy>Derek Kannemeyer</cp:lastModifiedBy>
  <cp:revision>1</cp:revision>
  <dcterms:created xsi:type="dcterms:W3CDTF">2021-10-28T16:32:00Z</dcterms:created>
  <dcterms:modified xsi:type="dcterms:W3CDTF">2021-10-28T16:38:00Z</dcterms:modified>
</cp:coreProperties>
</file>